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33731743"/>
        <w:docPartObj>
          <w:docPartGallery w:val="Cover Pages"/>
          <w:docPartUnique/>
        </w:docPartObj>
      </w:sdtPr>
      <w:sdtEndPr>
        <w:rPr>
          <w:rFonts w:ascii="Calibri" w:hAnsi="Calibri" w:cs="Calibri"/>
          <w:color w:val="000099"/>
          <w:sz w:val="38"/>
          <w:szCs w:val="38"/>
        </w:rPr>
      </w:sdtEndPr>
      <w:sdtContent>
        <w:p w:rsidR="003B3C78" w:rsidRDefault="003B3C78"/>
        <w:p w:rsidR="003B3C78" w:rsidRPr="00671433" w:rsidRDefault="003B3C78" w:rsidP="003B3C78">
          <w:pPr>
            <w:tabs>
              <w:tab w:val="center" w:pos="6120"/>
            </w:tabs>
            <w:jc w:val="center"/>
            <w:rPr>
              <w:rFonts w:ascii="Calibri" w:hAnsi="Calibri" w:cs="Calibri"/>
              <w:noProof/>
              <w:sz w:val="44"/>
              <w:szCs w:val="44"/>
            </w:rPr>
          </w:pPr>
          <w:r w:rsidRPr="00671433">
            <w:rPr>
              <w:rFonts w:ascii="Calibri" w:hAnsi="Calibri" w:cs="Calibri"/>
              <w:noProof/>
              <w:sz w:val="44"/>
              <w:szCs w:val="44"/>
            </w:rPr>
            <w:t>Centers for Disease Control and Prevention Limited-Scale Community Reception Center Drill</w:t>
          </w:r>
        </w:p>
        <w:p w:rsidR="003B3C78" w:rsidRPr="003B3C78" w:rsidRDefault="003B3C78" w:rsidP="003B3C78">
          <w:pPr>
            <w:tabs>
              <w:tab w:val="center" w:pos="6120"/>
            </w:tabs>
            <w:jc w:val="center"/>
            <w:rPr>
              <w:rFonts w:ascii="Calibri" w:hAnsi="Calibri" w:cs="Calibri"/>
              <w:noProof/>
              <w:sz w:val="48"/>
            </w:rPr>
          </w:pPr>
        </w:p>
        <w:p w:rsidR="003B3C78" w:rsidRPr="003B3C78" w:rsidRDefault="003B3C78" w:rsidP="003B3C78">
          <w:pPr>
            <w:tabs>
              <w:tab w:val="center" w:pos="6120"/>
            </w:tabs>
            <w:ind w:firstLine="720"/>
            <w:jc w:val="center"/>
            <w:rPr>
              <w:rFonts w:ascii="Calibri" w:hAnsi="Calibri" w:cs="Calibri"/>
              <w:noProof/>
              <w:sz w:val="36"/>
              <w:szCs w:val="36"/>
            </w:rPr>
          </w:pPr>
          <w:r w:rsidRPr="003B3C78">
            <w:rPr>
              <w:rFonts w:ascii="Arial Bold" w:hAnsi="Arial Bold"/>
              <w:noProof/>
              <w:sz w:val="48"/>
            </w:rPr>
            <w:drawing>
              <wp:anchor distT="0" distB="0" distL="114300" distR="114300" simplePos="0" relativeHeight="251674624" behindDoc="0" locked="0" layoutInCell="1" allowOverlap="1">
                <wp:simplePos x="0" y="0"/>
                <wp:positionH relativeFrom="column">
                  <wp:posOffset>2161540</wp:posOffset>
                </wp:positionH>
                <wp:positionV relativeFrom="paragraph">
                  <wp:posOffset>142875</wp:posOffset>
                </wp:positionV>
                <wp:extent cx="1619250" cy="1307465"/>
                <wp:effectExtent l="0" t="0" r="0" b="6985"/>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9250" cy="1307465"/>
                        </a:xfrm>
                        <a:prstGeom prst="rect">
                          <a:avLst/>
                        </a:prstGeom>
                        <a:noFill/>
                        <a:ln>
                          <a:noFill/>
                        </a:ln>
                      </pic:spPr>
                    </pic:pic>
                  </a:graphicData>
                </a:graphic>
              </wp:anchor>
            </w:drawing>
          </w:r>
        </w:p>
        <w:p w:rsidR="003B3C78" w:rsidRPr="003B3C78" w:rsidRDefault="003B3C78" w:rsidP="003B3C78">
          <w:pPr>
            <w:tabs>
              <w:tab w:val="center" w:pos="6120"/>
            </w:tabs>
            <w:ind w:firstLine="720"/>
            <w:jc w:val="center"/>
            <w:rPr>
              <w:rFonts w:ascii="Calibri" w:hAnsi="Calibri" w:cs="Calibri"/>
              <w:noProof/>
              <w:sz w:val="36"/>
              <w:szCs w:val="36"/>
            </w:rPr>
          </w:pPr>
        </w:p>
        <w:p w:rsidR="003B3C78" w:rsidRPr="003B3C78" w:rsidRDefault="003B3C78" w:rsidP="003B3C78">
          <w:pPr>
            <w:tabs>
              <w:tab w:val="center" w:pos="6120"/>
            </w:tabs>
            <w:ind w:firstLine="720"/>
            <w:jc w:val="center"/>
            <w:rPr>
              <w:rFonts w:ascii="Calibri" w:hAnsi="Calibri" w:cs="Calibri"/>
              <w:noProof/>
              <w:sz w:val="36"/>
              <w:szCs w:val="36"/>
            </w:rPr>
          </w:pPr>
        </w:p>
        <w:p w:rsidR="003B3C78" w:rsidRPr="003B3C78" w:rsidRDefault="003B3C78" w:rsidP="003B3C78">
          <w:pPr>
            <w:tabs>
              <w:tab w:val="center" w:pos="6120"/>
            </w:tabs>
            <w:ind w:firstLine="720"/>
            <w:rPr>
              <w:rFonts w:ascii="Calibri" w:hAnsi="Calibri" w:cs="Calibri"/>
              <w:noProof/>
              <w:sz w:val="48"/>
            </w:rPr>
          </w:pPr>
        </w:p>
        <w:p w:rsidR="003B3C78" w:rsidRPr="003B3C78" w:rsidRDefault="003B3C78" w:rsidP="003B3C78">
          <w:pPr>
            <w:tabs>
              <w:tab w:val="center" w:pos="6120"/>
            </w:tabs>
            <w:spacing w:before="600"/>
            <w:ind w:firstLine="720"/>
            <w:jc w:val="center"/>
            <w:rPr>
              <w:rFonts w:ascii="Calibri" w:hAnsi="Calibri" w:cs="Calibri"/>
              <w:noProof/>
              <w:sz w:val="72"/>
              <w:szCs w:val="72"/>
            </w:rPr>
          </w:pPr>
          <w:r w:rsidRPr="003B3C78">
            <w:rPr>
              <w:rFonts w:ascii="Arial Bold" w:hAnsi="Arial Bold"/>
              <w:noProof/>
              <w:sz w:val="48"/>
            </w:rPr>
            <w:drawing>
              <wp:anchor distT="0" distB="0" distL="114300" distR="114300" simplePos="0" relativeHeight="251675648" behindDoc="0" locked="0" layoutInCell="1" allowOverlap="1">
                <wp:simplePos x="0" y="0"/>
                <wp:positionH relativeFrom="column">
                  <wp:posOffset>3581400</wp:posOffset>
                </wp:positionH>
                <wp:positionV relativeFrom="paragraph">
                  <wp:posOffset>513080</wp:posOffset>
                </wp:positionV>
                <wp:extent cx="1615440" cy="1307465"/>
                <wp:effectExtent l="0" t="0" r="3810" b="6985"/>
                <wp:wrapSquare wrapText="bothSides"/>
                <wp:docPr id="28" name="Picture 28" descr="Description: C:\Documents and Settings\April.ECFRPC\Desktop\ECFRPC Work projects\FDOH_CDC Radiation Drill\RDSTF New Image redu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C:\Documents and Settings\April.ECFRPC\Desktop\ECFRPC Work projects\FDOH_CDC Radiation Drill\RDSTF New Image reduced.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5440" cy="1307465"/>
                        </a:xfrm>
                        <a:prstGeom prst="rect">
                          <a:avLst/>
                        </a:prstGeom>
                        <a:noFill/>
                        <a:ln>
                          <a:noFill/>
                        </a:ln>
                      </pic:spPr>
                    </pic:pic>
                  </a:graphicData>
                </a:graphic>
              </wp:anchor>
            </w:drawing>
          </w:r>
          <w:r w:rsidRPr="003B3C78">
            <w:rPr>
              <w:rFonts w:ascii="Arial Bold" w:hAnsi="Arial Bold"/>
              <w:noProof/>
              <w:sz w:val="48"/>
            </w:rPr>
            <w:drawing>
              <wp:anchor distT="0" distB="0" distL="114300" distR="114300" simplePos="0" relativeHeight="251676672" behindDoc="0" locked="0" layoutInCell="1" allowOverlap="1">
                <wp:simplePos x="0" y="0"/>
                <wp:positionH relativeFrom="column">
                  <wp:posOffset>991235</wp:posOffset>
                </wp:positionH>
                <wp:positionV relativeFrom="paragraph">
                  <wp:posOffset>570230</wp:posOffset>
                </wp:positionV>
                <wp:extent cx="1304925" cy="1304925"/>
                <wp:effectExtent l="0" t="0" r="9525" b="9525"/>
                <wp:wrapSquare wrapText="bothSides"/>
                <wp:docPr id="29" name="Picture 29" descr="Description: J:\LOGOS\ECFRPC NewLogo\JPG\ecfrpc600dpi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J:\LOGOS\ECFRPC NewLogo\JPG\ecfrpc600dpijpg.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4925" cy="1304925"/>
                        </a:xfrm>
                        <a:prstGeom prst="rect">
                          <a:avLst/>
                        </a:prstGeom>
                        <a:noFill/>
                        <a:ln>
                          <a:noFill/>
                        </a:ln>
                      </pic:spPr>
                    </pic:pic>
                  </a:graphicData>
                </a:graphic>
              </wp:anchor>
            </w:drawing>
          </w:r>
        </w:p>
        <w:p w:rsidR="003B3C78" w:rsidRPr="003B3C78" w:rsidRDefault="003B3C78" w:rsidP="003B3C78">
          <w:pPr>
            <w:tabs>
              <w:tab w:val="center" w:pos="6120"/>
            </w:tabs>
            <w:spacing w:before="600"/>
            <w:ind w:firstLine="720"/>
            <w:jc w:val="center"/>
            <w:rPr>
              <w:rFonts w:ascii="Calibri" w:hAnsi="Calibri" w:cs="Calibri"/>
              <w:noProof/>
              <w:sz w:val="72"/>
              <w:szCs w:val="72"/>
            </w:rPr>
          </w:pPr>
        </w:p>
        <w:p w:rsidR="003B3C78" w:rsidRPr="003B3C78" w:rsidRDefault="003B3C78" w:rsidP="003B3C78">
          <w:pPr>
            <w:tabs>
              <w:tab w:val="center" w:pos="6120"/>
            </w:tabs>
            <w:spacing w:before="360"/>
            <w:ind w:firstLine="720"/>
            <w:jc w:val="center"/>
            <w:rPr>
              <w:rFonts w:ascii="Calibri" w:hAnsi="Calibri" w:cs="Calibri"/>
              <w:noProof/>
              <w:sz w:val="72"/>
              <w:szCs w:val="72"/>
            </w:rPr>
          </w:pPr>
          <w:r w:rsidRPr="003B3C78">
            <w:rPr>
              <w:rFonts w:ascii="Arial Bold" w:hAnsi="Arial Bold"/>
              <w:noProof/>
              <w:sz w:val="48"/>
            </w:rPr>
            <w:drawing>
              <wp:anchor distT="0" distB="0" distL="114300" distR="114300" simplePos="0" relativeHeight="251677696" behindDoc="1" locked="0" layoutInCell="1" allowOverlap="1">
                <wp:simplePos x="0" y="0"/>
                <wp:positionH relativeFrom="column">
                  <wp:posOffset>2028825</wp:posOffset>
                </wp:positionH>
                <wp:positionV relativeFrom="paragraph">
                  <wp:posOffset>64770</wp:posOffset>
                </wp:positionV>
                <wp:extent cx="2066925" cy="828675"/>
                <wp:effectExtent l="0" t="0" r="9525" b="9525"/>
                <wp:wrapTight wrapText="bothSides">
                  <wp:wrapPolygon edited="0">
                    <wp:start x="18116" y="0"/>
                    <wp:lineTo x="0" y="1490"/>
                    <wp:lineTo x="0" y="21352"/>
                    <wp:lineTo x="20505" y="21352"/>
                    <wp:lineTo x="20505" y="16386"/>
                    <wp:lineTo x="21500" y="7945"/>
                    <wp:lineTo x="21500" y="2483"/>
                    <wp:lineTo x="20903" y="0"/>
                    <wp:lineTo x="18116" y="0"/>
                  </wp:wrapPolygon>
                </wp:wrapTight>
                <wp:docPr id="30" name="Picture 30" descr="Description: Florida Department of Heal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Florida Department of Health"/>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66925" cy="828675"/>
                        </a:xfrm>
                        <a:prstGeom prst="rect">
                          <a:avLst/>
                        </a:prstGeom>
                        <a:noFill/>
                        <a:ln>
                          <a:noFill/>
                        </a:ln>
                      </pic:spPr>
                    </pic:pic>
                  </a:graphicData>
                </a:graphic>
              </wp:anchor>
            </w:drawing>
          </w:r>
        </w:p>
        <w:p w:rsidR="002629CD" w:rsidRDefault="002629CD" w:rsidP="003B3C78">
          <w:pPr>
            <w:tabs>
              <w:tab w:val="center" w:pos="6120"/>
            </w:tabs>
            <w:spacing w:before="360"/>
            <w:ind w:firstLine="720"/>
            <w:jc w:val="center"/>
            <w:rPr>
              <w:rFonts w:ascii="Calibri" w:hAnsi="Calibri" w:cs="Calibri"/>
              <w:noProof/>
              <w:sz w:val="56"/>
              <w:szCs w:val="72"/>
            </w:rPr>
          </w:pPr>
        </w:p>
        <w:p w:rsidR="002629CD" w:rsidRPr="003B3C78" w:rsidRDefault="002629CD" w:rsidP="003B3C78">
          <w:pPr>
            <w:tabs>
              <w:tab w:val="center" w:pos="6120"/>
            </w:tabs>
            <w:spacing w:before="360"/>
            <w:ind w:firstLine="720"/>
            <w:jc w:val="center"/>
            <w:rPr>
              <w:rFonts w:ascii="Calibri" w:hAnsi="Calibri" w:cs="Calibri"/>
              <w:noProof/>
              <w:sz w:val="56"/>
              <w:szCs w:val="72"/>
            </w:rPr>
          </w:pPr>
        </w:p>
        <w:p w:rsidR="002629CD" w:rsidRDefault="00066028" w:rsidP="00671433">
          <w:pPr>
            <w:tabs>
              <w:tab w:val="center" w:pos="6120"/>
            </w:tabs>
            <w:jc w:val="center"/>
            <w:rPr>
              <w:rFonts w:ascii="Calibri" w:hAnsi="Calibri" w:cs="Calibri"/>
              <w:noProof/>
              <w:sz w:val="44"/>
              <w:szCs w:val="44"/>
            </w:rPr>
            <w:sectPr w:rsidR="002629CD" w:rsidSect="009F146A">
              <w:footerReference w:type="default" r:id="rId12"/>
              <w:footerReference w:type="first" r:id="rId13"/>
              <w:pgSz w:w="12240" w:h="15840" w:code="1"/>
              <w:pgMar w:top="1440" w:right="1440" w:bottom="1440" w:left="1440" w:header="720" w:footer="720" w:gutter="0"/>
              <w:pgBorders w:display="firstPage" w:offsetFrom="page">
                <w:top w:val="single" w:sz="48" w:space="24" w:color="0070C0"/>
                <w:left w:val="single" w:sz="48" w:space="24" w:color="0070C0"/>
                <w:bottom w:val="single" w:sz="48" w:space="24" w:color="0070C0"/>
                <w:right w:val="single" w:sz="48" w:space="24" w:color="0070C0"/>
              </w:pgBorders>
              <w:cols w:space="720"/>
              <w:titlePg/>
              <w:docGrid w:linePitch="360"/>
            </w:sectPr>
          </w:pPr>
          <w:r w:rsidRPr="00671433">
            <w:rPr>
              <w:rFonts w:ascii="Calibri" w:hAnsi="Calibri" w:cs="Calibri"/>
              <w:noProof/>
              <w:sz w:val="44"/>
              <w:szCs w:val="44"/>
            </w:rPr>
            <w:t xml:space="preserve">Appendix D: </w:t>
          </w:r>
          <w:r w:rsidR="002629CD">
            <w:rPr>
              <w:rFonts w:ascii="Calibri" w:hAnsi="Calibri" w:cs="Calibri"/>
              <w:noProof/>
              <w:sz w:val="44"/>
              <w:szCs w:val="44"/>
            </w:rPr>
            <w:t>Forms and Results</w:t>
          </w:r>
        </w:p>
        <w:p w:rsidR="003B3C78" w:rsidRDefault="00757DA7">
          <w:pPr>
            <w:rPr>
              <w:rFonts w:ascii="Calibri" w:hAnsi="Calibri" w:cs="Calibri"/>
              <w:color w:val="000099"/>
              <w:sz w:val="38"/>
              <w:szCs w:val="38"/>
            </w:rPr>
          </w:pPr>
        </w:p>
      </w:sdtContent>
    </w:sdt>
    <w:sdt>
      <w:sdtPr>
        <w:rPr>
          <w:rFonts w:ascii="Arial" w:eastAsia="Times New Roman" w:hAnsi="Arial"/>
          <w:bCs w:val="0"/>
          <w:color w:val="auto"/>
          <w:sz w:val="24"/>
          <w:szCs w:val="20"/>
          <w:lang w:eastAsia="en-US"/>
        </w:rPr>
        <w:id w:val="695194835"/>
        <w:docPartObj>
          <w:docPartGallery w:val="Table of Contents"/>
          <w:docPartUnique/>
        </w:docPartObj>
      </w:sdtPr>
      <w:sdtEndPr>
        <w:rPr>
          <w:noProof/>
          <w:szCs w:val="24"/>
        </w:rPr>
      </w:sdtEndPr>
      <w:sdtContent>
        <w:p w:rsidR="003B3C78" w:rsidRPr="003B3C78" w:rsidRDefault="003B3C78" w:rsidP="00066028">
          <w:pPr>
            <w:pStyle w:val="TOCHeading"/>
            <w:jc w:val="center"/>
            <w:rPr>
              <w:rFonts w:asciiTheme="minorHAnsi" w:hAnsiTheme="minorHAnsi" w:cstheme="minorHAnsi"/>
              <w:color w:val="auto"/>
              <w:sz w:val="36"/>
              <w:szCs w:val="36"/>
            </w:rPr>
          </w:pPr>
          <w:r w:rsidRPr="003B3C78">
            <w:rPr>
              <w:rFonts w:asciiTheme="minorHAnsi" w:hAnsiTheme="minorHAnsi" w:cstheme="minorHAnsi"/>
              <w:color w:val="auto"/>
              <w:sz w:val="36"/>
              <w:szCs w:val="36"/>
            </w:rPr>
            <w:t>TABLE OF CONTENTS</w:t>
          </w:r>
        </w:p>
        <w:p w:rsidR="00066028" w:rsidRPr="002629CD" w:rsidRDefault="00757DA7">
          <w:pPr>
            <w:pStyle w:val="TOC1"/>
            <w:rPr>
              <w:rFonts w:asciiTheme="minorHAnsi" w:eastAsiaTheme="minorEastAsia" w:hAnsiTheme="minorHAnsi" w:cstheme="minorBidi"/>
              <w:b w:val="0"/>
              <w:bCs w:val="0"/>
              <w:sz w:val="24"/>
              <w:szCs w:val="24"/>
            </w:rPr>
          </w:pPr>
          <w:r w:rsidRPr="002629CD">
            <w:rPr>
              <w:sz w:val="24"/>
              <w:szCs w:val="24"/>
            </w:rPr>
            <w:fldChar w:fldCharType="begin"/>
          </w:r>
          <w:r w:rsidR="003B3C78" w:rsidRPr="002629CD">
            <w:rPr>
              <w:sz w:val="24"/>
              <w:szCs w:val="24"/>
            </w:rPr>
            <w:instrText xml:space="preserve"> TOC \o "1-3" \h \z \u </w:instrText>
          </w:r>
          <w:r w:rsidRPr="002629CD">
            <w:rPr>
              <w:sz w:val="24"/>
              <w:szCs w:val="24"/>
            </w:rPr>
            <w:fldChar w:fldCharType="separate"/>
          </w:r>
          <w:hyperlink w:anchor="_Toc305713194" w:history="1">
            <w:r w:rsidR="00066028" w:rsidRPr="002629CD">
              <w:rPr>
                <w:rStyle w:val="Hyperlink"/>
                <w:sz w:val="24"/>
                <w:szCs w:val="24"/>
              </w:rPr>
              <w:t>1. EPIDEMIOLOGIC DATA COLLECTION AND RESULTS</w:t>
            </w:r>
            <w:r w:rsidR="00066028" w:rsidRPr="002629CD">
              <w:rPr>
                <w:webHidden/>
                <w:sz w:val="24"/>
                <w:szCs w:val="24"/>
              </w:rPr>
              <w:tab/>
            </w:r>
            <w:r w:rsidRPr="002629CD">
              <w:rPr>
                <w:webHidden/>
                <w:sz w:val="24"/>
                <w:szCs w:val="24"/>
              </w:rPr>
              <w:fldChar w:fldCharType="begin"/>
            </w:r>
            <w:r w:rsidR="00066028" w:rsidRPr="002629CD">
              <w:rPr>
                <w:webHidden/>
                <w:sz w:val="24"/>
                <w:szCs w:val="24"/>
              </w:rPr>
              <w:instrText xml:space="preserve"> PAGEREF _Toc305713194 \h </w:instrText>
            </w:r>
            <w:r w:rsidRPr="002629CD">
              <w:rPr>
                <w:webHidden/>
                <w:sz w:val="24"/>
                <w:szCs w:val="24"/>
              </w:rPr>
            </w:r>
            <w:r w:rsidRPr="002629CD">
              <w:rPr>
                <w:webHidden/>
                <w:sz w:val="24"/>
                <w:szCs w:val="24"/>
              </w:rPr>
              <w:fldChar w:fldCharType="separate"/>
            </w:r>
            <w:r w:rsidR="006914E4">
              <w:rPr>
                <w:webHidden/>
                <w:sz w:val="24"/>
                <w:szCs w:val="24"/>
              </w:rPr>
              <w:t>3</w:t>
            </w:r>
            <w:r w:rsidRPr="002629CD">
              <w:rPr>
                <w:webHidden/>
                <w:sz w:val="24"/>
                <w:szCs w:val="24"/>
              </w:rPr>
              <w:fldChar w:fldCharType="end"/>
            </w:r>
          </w:hyperlink>
        </w:p>
        <w:p w:rsidR="00066028" w:rsidRPr="002629CD" w:rsidRDefault="00757DA7">
          <w:pPr>
            <w:pStyle w:val="TOC2"/>
            <w:rPr>
              <w:rFonts w:asciiTheme="minorHAnsi" w:eastAsiaTheme="minorEastAsia" w:hAnsiTheme="minorHAnsi" w:cstheme="minorBidi"/>
              <w:b w:val="0"/>
              <w:bCs w:val="0"/>
              <w:iCs w:val="0"/>
              <w:color w:val="auto"/>
            </w:rPr>
          </w:pPr>
          <w:hyperlink w:anchor="_Toc305713195" w:history="1">
            <w:r w:rsidR="00066028" w:rsidRPr="002629CD">
              <w:rPr>
                <w:rStyle w:val="Hyperlink"/>
              </w:rPr>
              <w:t>EPIDEMIOLOGIC FORM</w:t>
            </w:r>
            <w:r w:rsidR="00066028" w:rsidRPr="002629CD">
              <w:rPr>
                <w:webHidden/>
              </w:rPr>
              <w:tab/>
            </w:r>
            <w:r w:rsidRPr="002629CD">
              <w:rPr>
                <w:webHidden/>
              </w:rPr>
              <w:fldChar w:fldCharType="begin"/>
            </w:r>
            <w:r w:rsidR="00066028" w:rsidRPr="002629CD">
              <w:rPr>
                <w:webHidden/>
              </w:rPr>
              <w:instrText xml:space="preserve"> PAGEREF _Toc305713195 \h </w:instrText>
            </w:r>
            <w:r w:rsidRPr="002629CD">
              <w:rPr>
                <w:webHidden/>
              </w:rPr>
            </w:r>
            <w:r w:rsidRPr="002629CD">
              <w:rPr>
                <w:webHidden/>
              </w:rPr>
              <w:fldChar w:fldCharType="separate"/>
            </w:r>
            <w:r w:rsidR="006914E4">
              <w:rPr>
                <w:webHidden/>
              </w:rPr>
              <w:t>6</w:t>
            </w:r>
            <w:r w:rsidRPr="002629CD">
              <w:rPr>
                <w:webHidden/>
              </w:rPr>
              <w:fldChar w:fldCharType="end"/>
            </w:r>
          </w:hyperlink>
        </w:p>
        <w:p w:rsidR="00066028" w:rsidRPr="002629CD" w:rsidRDefault="00757DA7">
          <w:pPr>
            <w:pStyle w:val="TOC2"/>
            <w:rPr>
              <w:rFonts w:asciiTheme="minorHAnsi" w:eastAsiaTheme="minorEastAsia" w:hAnsiTheme="minorHAnsi" w:cstheme="minorBidi"/>
              <w:b w:val="0"/>
              <w:bCs w:val="0"/>
              <w:iCs w:val="0"/>
              <w:color w:val="auto"/>
            </w:rPr>
          </w:pPr>
          <w:hyperlink w:anchor="_Toc305713196" w:history="1">
            <w:r w:rsidR="00066028" w:rsidRPr="002629CD">
              <w:rPr>
                <w:rStyle w:val="Hyperlink"/>
              </w:rPr>
              <w:t>INSTUCTIONS FOR EPIDEMIOLOGIC FORM</w:t>
            </w:r>
            <w:r w:rsidR="00066028" w:rsidRPr="002629CD">
              <w:rPr>
                <w:webHidden/>
              </w:rPr>
              <w:tab/>
            </w:r>
            <w:r w:rsidRPr="002629CD">
              <w:rPr>
                <w:webHidden/>
              </w:rPr>
              <w:fldChar w:fldCharType="begin"/>
            </w:r>
            <w:r w:rsidR="00066028" w:rsidRPr="002629CD">
              <w:rPr>
                <w:webHidden/>
              </w:rPr>
              <w:instrText xml:space="preserve"> PAGEREF _Toc305713196 \h </w:instrText>
            </w:r>
            <w:r w:rsidRPr="002629CD">
              <w:rPr>
                <w:webHidden/>
              </w:rPr>
            </w:r>
            <w:r w:rsidRPr="002629CD">
              <w:rPr>
                <w:webHidden/>
              </w:rPr>
              <w:fldChar w:fldCharType="separate"/>
            </w:r>
            <w:r w:rsidR="006914E4">
              <w:rPr>
                <w:webHidden/>
              </w:rPr>
              <w:t>9</w:t>
            </w:r>
            <w:r w:rsidRPr="002629CD">
              <w:rPr>
                <w:webHidden/>
              </w:rPr>
              <w:fldChar w:fldCharType="end"/>
            </w:r>
          </w:hyperlink>
        </w:p>
        <w:p w:rsidR="00066028" w:rsidRPr="002629CD" w:rsidRDefault="00757DA7">
          <w:pPr>
            <w:pStyle w:val="TOC1"/>
            <w:rPr>
              <w:rFonts w:asciiTheme="minorHAnsi" w:eastAsiaTheme="minorEastAsia" w:hAnsiTheme="minorHAnsi" w:cstheme="minorBidi"/>
              <w:b w:val="0"/>
              <w:bCs w:val="0"/>
              <w:sz w:val="24"/>
              <w:szCs w:val="24"/>
            </w:rPr>
          </w:pPr>
          <w:hyperlink w:anchor="_Toc305713197" w:history="1">
            <w:r w:rsidR="00066028" w:rsidRPr="002629CD">
              <w:rPr>
                <w:rStyle w:val="Hyperlink"/>
                <w:sz w:val="24"/>
                <w:szCs w:val="24"/>
              </w:rPr>
              <w:t>2. MERLIN DESCRIPTION AND FORM</w:t>
            </w:r>
            <w:r w:rsidR="00066028" w:rsidRPr="002629CD">
              <w:rPr>
                <w:webHidden/>
                <w:sz w:val="24"/>
                <w:szCs w:val="24"/>
              </w:rPr>
              <w:tab/>
            </w:r>
            <w:r w:rsidRPr="002629CD">
              <w:rPr>
                <w:webHidden/>
                <w:sz w:val="24"/>
                <w:szCs w:val="24"/>
              </w:rPr>
              <w:fldChar w:fldCharType="begin"/>
            </w:r>
            <w:r w:rsidR="00066028" w:rsidRPr="002629CD">
              <w:rPr>
                <w:webHidden/>
                <w:sz w:val="24"/>
                <w:szCs w:val="24"/>
              </w:rPr>
              <w:instrText xml:space="preserve"> PAGEREF _Toc305713197 \h </w:instrText>
            </w:r>
            <w:r w:rsidRPr="002629CD">
              <w:rPr>
                <w:webHidden/>
                <w:sz w:val="24"/>
                <w:szCs w:val="24"/>
              </w:rPr>
            </w:r>
            <w:r w:rsidRPr="002629CD">
              <w:rPr>
                <w:webHidden/>
                <w:sz w:val="24"/>
                <w:szCs w:val="24"/>
              </w:rPr>
              <w:fldChar w:fldCharType="separate"/>
            </w:r>
            <w:r w:rsidR="006914E4">
              <w:rPr>
                <w:webHidden/>
                <w:sz w:val="24"/>
                <w:szCs w:val="24"/>
              </w:rPr>
              <w:t>12</w:t>
            </w:r>
            <w:r w:rsidRPr="002629CD">
              <w:rPr>
                <w:webHidden/>
                <w:sz w:val="24"/>
                <w:szCs w:val="24"/>
              </w:rPr>
              <w:fldChar w:fldCharType="end"/>
            </w:r>
          </w:hyperlink>
        </w:p>
        <w:p w:rsidR="00066028" w:rsidRPr="002629CD" w:rsidRDefault="00757DA7">
          <w:pPr>
            <w:pStyle w:val="TOC2"/>
            <w:rPr>
              <w:rFonts w:asciiTheme="minorHAnsi" w:eastAsiaTheme="minorEastAsia" w:hAnsiTheme="minorHAnsi" w:cstheme="minorBidi"/>
              <w:b w:val="0"/>
              <w:bCs w:val="0"/>
              <w:iCs w:val="0"/>
              <w:color w:val="auto"/>
            </w:rPr>
          </w:pPr>
          <w:hyperlink w:anchor="_Toc305713198" w:history="1">
            <w:r w:rsidR="00066028" w:rsidRPr="002629CD">
              <w:rPr>
                <w:rStyle w:val="Hyperlink"/>
              </w:rPr>
              <w:t>MERLIN FORM SCREEN SHOT AND SURVEY QUESTIONS</w:t>
            </w:r>
            <w:r w:rsidR="00066028" w:rsidRPr="002629CD">
              <w:rPr>
                <w:webHidden/>
              </w:rPr>
              <w:tab/>
            </w:r>
            <w:r w:rsidRPr="002629CD">
              <w:rPr>
                <w:webHidden/>
              </w:rPr>
              <w:fldChar w:fldCharType="begin"/>
            </w:r>
            <w:r w:rsidR="00066028" w:rsidRPr="002629CD">
              <w:rPr>
                <w:webHidden/>
              </w:rPr>
              <w:instrText xml:space="preserve"> PAGEREF _Toc305713198 \h </w:instrText>
            </w:r>
            <w:r w:rsidRPr="002629CD">
              <w:rPr>
                <w:webHidden/>
              </w:rPr>
            </w:r>
            <w:r w:rsidRPr="002629CD">
              <w:rPr>
                <w:webHidden/>
              </w:rPr>
              <w:fldChar w:fldCharType="separate"/>
            </w:r>
            <w:r w:rsidR="006914E4">
              <w:rPr>
                <w:webHidden/>
              </w:rPr>
              <w:t>13</w:t>
            </w:r>
            <w:r w:rsidRPr="002629CD">
              <w:rPr>
                <w:webHidden/>
              </w:rPr>
              <w:fldChar w:fldCharType="end"/>
            </w:r>
          </w:hyperlink>
        </w:p>
        <w:p w:rsidR="00066028" w:rsidRPr="002629CD" w:rsidRDefault="00757DA7">
          <w:pPr>
            <w:pStyle w:val="TOC1"/>
            <w:rPr>
              <w:rFonts w:asciiTheme="minorHAnsi" w:eastAsiaTheme="minorEastAsia" w:hAnsiTheme="minorHAnsi" w:cstheme="minorBidi"/>
              <w:b w:val="0"/>
              <w:bCs w:val="0"/>
              <w:sz w:val="24"/>
              <w:szCs w:val="24"/>
            </w:rPr>
          </w:pPr>
          <w:hyperlink w:anchor="_Toc305713199" w:history="1">
            <w:r w:rsidR="00066028" w:rsidRPr="002629CD">
              <w:rPr>
                <w:rStyle w:val="Hyperlink"/>
                <w:sz w:val="24"/>
                <w:szCs w:val="24"/>
              </w:rPr>
              <w:t>3. DESCRIPTION OF DOSE ASSESSMENT ELECTRONIC SYSTEMS</w:t>
            </w:r>
            <w:r w:rsidR="00066028" w:rsidRPr="002629CD">
              <w:rPr>
                <w:webHidden/>
                <w:sz w:val="24"/>
                <w:szCs w:val="24"/>
              </w:rPr>
              <w:tab/>
            </w:r>
            <w:r w:rsidRPr="002629CD">
              <w:rPr>
                <w:webHidden/>
                <w:sz w:val="24"/>
                <w:szCs w:val="24"/>
              </w:rPr>
              <w:fldChar w:fldCharType="begin"/>
            </w:r>
            <w:r w:rsidR="00066028" w:rsidRPr="002629CD">
              <w:rPr>
                <w:webHidden/>
                <w:sz w:val="24"/>
                <w:szCs w:val="24"/>
              </w:rPr>
              <w:instrText xml:space="preserve"> PAGEREF _Toc305713199 \h </w:instrText>
            </w:r>
            <w:r w:rsidRPr="002629CD">
              <w:rPr>
                <w:webHidden/>
                <w:sz w:val="24"/>
                <w:szCs w:val="24"/>
              </w:rPr>
            </w:r>
            <w:r w:rsidRPr="002629CD">
              <w:rPr>
                <w:webHidden/>
                <w:sz w:val="24"/>
                <w:szCs w:val="24"/>
              </w:rPr>
              <w:fldChar w:fldCharType="separate"/>
            </w:r>
            <w:r w:rsidR="006914E4">
              <w:rPr>
                <w:webHidden/>
                <w:sz w:val="24"/>
                <w:szCs w:val="24"/>
              </w:rPr>
              <w:t>16</w:t>
            </w:r>
            <w:r w:rsidRPr="002629CD">
              <w:rPr>
                <w:webHidden/>
                <w:sz w:val="24"/>
                <w:szCs w:val="24"/>
              </w:rPr>
              <w:fldChar w:fldCharType="end"/>
            </w:r>
          </w:hyperlink>
        </w:p>
        <w:p w:rsidR="00066028" w:rsidRPr="002629CD" w:rsidRDefault="00757DA7">
          <w:pPr>
            <w:pStyle w:val="TOC1"/>
            <w:rPr>
              <w:rFonts w:asciiTheme="minorHAnsi" w:eastAsiaTheme="minorEastAsia" w:hAnsiTheme="minorHAnsi" w:cstheme="minorBidi"/>
              <w:b w:val="0"/>
              <w:bCs w:val="0"/>
              <w:sz w:val="24"/>
              <w:szCs w:val="24"/>
            </w:rPr>
          </w:pPr>
          <w:hyperlink w:anchor="_Toc305713200" w:history="1">
            <w:r w:rsidR="00066028" w:rsidRPr="002629CD">
              <w:rPr>
                <w:rStyle w:val="Hyperlink"/>
                <w:sz w:val="24"/>
                <w:szCs w:val="24"/>
              </w:rPr>
              <w:t>4. BIODOSE DESCRIPTION, INPUT, AND RESULTS</w:t>
            </w:r>
            <w:r w:rsidR="00066028" w:rsidRPr="002629CD">
              <w:rPr>
                <w:webHidden/>
                <w:sz w:val="24"/>
                <w:szCs w:val="24"/>
              </w:rPr>
              <w:tab/>
            </w:r>
            <w:r w:rsidRPr="002629CD">
              <w:rPr>
                <w:webHidden/>
                <w:sz w:val="24"/>
                <w:szCs w:val="24"/>
              </w:rPr>
              <w:fldChar w:fldCharType="begin"/>
            </w:r>
            <w:r w:rsidR="00066028" w:rsidRPr="002629CD">
              <w:rPr>
                <w:webHidden/>
                <w:sz w:val="24"/>
                <w:szCs w:val="24"/>
              </w:rPr>
              <w:instrText xml:space="preserve"> PAGEREF _Toc305713200 \h </w:instrText>
            </w:r>
            <w:r w:rsidRPr="002629CD">
              <w:rPr>
                <w:webHidden/>
                <w:sz w:val="24"/>
                <w:szCs w:val="24"/>
              </w:rPr>
            </w:r>
            <w:r w:rsidRPr="002629CD">
              <w:rPr>
                <w:webHidden/>
                <w:sz w:val="24"/>
                <w:szCs w:val="24"/>
              </w:rPr>
              <w:fldChar w:fldCharType="separate"/>
            </w:r>
            <w:r w:rsidR="006914E4">
              <w:rPr>
                <w:webHidden/>
                <w:sz w:val="24"/>
                <w:szCs w:val="24"/>
              </w:rPr>
              <w:t>17</w:t>
            </w:r>
            <w:r w:rsidRPr="002629CD">
              <w:rPr>
                <w:webHidden/>
                <w:sz w:val="24"/>
                <w:szCs w:val="24"/>
              </w:rPr>
              <w:fldChar w:fldCharType="end"/>
            </w:r>
          </w:hyperlink>
        </w:p>
        <w:p w:rsidR="00066028" w:rsidRPr="002629CD" w:rsidRDefault="00757DA7">
          <w:pPr>
            <w:pStyle w:val="TOC2"/>
            <w:rPr>
              <w:rFonts w:asciiTheme="minorHAnsi" w:eastAsiaTheme="minorEastAsia" w:hAnsiTheme="minorHAnsi" w:cstheme="minorBidi"/>
              <w:b w:val="0"/>
              <w:bCs w:val="0"/>
              <w:iCs w:val="0"/>
              <w:color w:val="auto"/>
            </w:rPr>
          </w:pPr>
          <w:hyperlink w:anchor="_Toc305713201" w:history="1">
            <w:r w:rsidR="00066028" w:rsidRPr="002629CD">
              <w:rPr>
                <w:rStyle w:val="Hyperlink"/>
              </w:rPr>
              <w:t>BIODOSE INPUT</w:t>
            </w:r>
            <w:r w:rsidR="00066028" w:rsidRPr="002629CD">
              <w:rPr>
                <w:webHidden/>
              </w:rPr>
              <w:tab/>
            </w:r>
            <w:r w:rsidRPr="002629CD">
              <w:rPr>
                <w:webHidden/>
              </w:rPr>
              <w:fldChar w:fldCharType="begin"/>
            </w:r>
            <w:r w:rsidR="00066028" w:rsidRPr="002629CD">
              <w:rPr>
                <w:webHidden/>
              </w:rPr>
              <w:instrText xml:space="preserve"> PAGEREF _Toc305713201 \h </w:instrText>
            </w:r>
            <w:r w:rsidRPr="002629CD">
              <w:rPr>
                <w:webHidden/>
              </w:rPr>
            </w:r>
            <w:r w:rsidRPr="002629CD">
              <w:rPr>
                <w:webHidden/>
              </w:rPr>
              <w:fldChar w:fldCharType="separate"/>
            </w:r>
            <w:r w:rsidR="006914E4">
              <w:rPr>
                <w:webHidden/>
              </w:rPr>
              <w:t>18</w:t>
            </w:r>
            <w:r w:rsidRPr="002629CD">
              <w:rPr>
                <w:webHidden/>
              </w:rPr>
              <w:fldChar w:fldCharType="end"/>
            </w:r>
          </w:hyperlink>
        </w:p>
        <w:p w:rsidR="00066028" w:rsidRPr="002629CD" w:rsidRDefault="00757DA7">
          <w:pPr>
            <w:pStyle w:val="TOC2"/>
            <w:rPr>
              <w:rFonts w:asciiTheme="minorHAnsi" w:eastAsiaTheme="minorEastAsia" w:hAnsiTheme="minorHAnsi" w:cstheme="minorBidi"/>
              <w:b w:val="0"/>
              <w:bCs w:val="0"/>
              <w:iCs w:val="0"/>
              <w:color w:val="auto"/>
            </w:rPr>
          </w:pPr>
          <w:hyperlink w:anchor="_Toc305713202" w:history="1">
            <w:r w:rsidR="00066028" w:rsidRPr="002629CD">
              <w:rPr>
                <w:rStyle w:val="Hyperlink"/>
              </w:rPr>
              <w:t>BIODOSE RESULTS</w:t>
            </w:r>
            <w:r w:rsidR="00066028" w:rsidRPr="002629CD">
              <w:rPr>
                <w:webHidden/>
              </w:rPr>
              <w:tab/>
            </w:r>
            <w:r w:rsidRPr="002629CD">
              <w:rPr>
                <w:webHidden/>
              </w:rPr>
              <w:fldChar w:fldCharType="begin"/>
            </w:r>
            <w:r w:rsidR="00066028" w:rsidRPr="002629CD">
              <w:rPr>
                <w:webHidden/>
              </w:rPr>
              <w:instrText xml:space="preserve"> PAGEREF _Toc305713202 \h </w:instrText>
            </w:r>
            <w:r w:rsidRPr="002629CD">
              <w:rPr>
                <w:webHidden/>
              </w:rPr>
            </w:r>
            <w:r w:rsidRPr="002629CD">
              <w:rPr>
                <w:webHidden/>
              </w:rPr>
              <w:fldChar w:fldCharType="separate"/>
            </w:r>
            <w:r w:rsidR="006914E4">
              <w:rPr>
                <w:webHidden/>
              </w:rPr>
              <w:t>19</w:t>
            </w:r>
            <w:r w:rsidRPr="002629CD">
              <w:rPr>
                <w:webHidden/>
              </w:rPr>
              <w:fldChar w:fldCharType="end"/>
            </w:r>
          </w:hyperlink>
        </w:p>
        <w:p w:rsidR="00066028" w:rsidRPr="002629CD" w:rsidRDefault="00757DA7">
          <w:pPr>
            <w:pStyle w:val="TOC1"/>
            <w:rPr>
              <w:rFonts w:asciiTheme="minorHAnsi" w:eastAsiaTheme="minorEastAsia" w:hAnsiTheme="minorHAnsi" w:cstheme="minorBidi"/>
              <w:b w:val="0"/>
              <w:bCs w:val="0"/>
              <w:sz w:val="24"/>
              <w:szCs w:val="24"/>
            </w:rPr>
          </w:pPr>
          <w:hyperlink w:anchor="_Toc305713203" w:history="1">
            <w:r w:rsidR="00066028" w:rsidRPr="002629CD">
              <w:rPr>
                <w:rStyle w:val="Hyperlink"/>
                <w:sz w:val="24"/>
                <w:szCs w:val="24"/>
              </w:rPr>
              <w:t>5. EMSYSTEMS® DESCRIPTION AND RESULTS</w:t>
            </w:r>
            <w:r w:rsidR="00066028" w:rsidRPr="002629CD">
              <w:rPr>
                <w:webHidden/>
                <w:sz w:val="24"/>
                <w:szCs w:val="24"/>
              </w:rPr>
              <w:tab/>
            </w:r>
            <w:r w:rsidRPr="002629CD">
              <w:rPr>
                <w:webHidden/>
                <w:sz w:val="24"/>
                <w:szCs w:val="24"/>
              </w:rPr>
              <w:fldChar w:fldCharType="begin"/>
            </w:r>
            <w:r w:rsidR="00066028" w:rsidRPr="002629CD">
              <w:rPr>
                <w:webHidden/>
                <w:sz w:val="24"/>
                <w:szCs w:val="24"/>
              </w:rPr>
              <w:instrText xml:space="preserve"> PAGEREF _Toc305713203 \h </w:instrText>
            </w:r>
            <w:r w:rsidRPr="002629CD">
              <w:rPr>
                <w:webHidden/>
                <w:sz w:val="24"/>
                <w:szCs w:val="24"/>
              </w:rPr>
            </w:r>
            <w:r w:rsidRPr="002629CD">
              <w:rPr>
                <w:webHidden/>
                <w:sz w:val="24"/>
                <w:szCs w:val="24"/>
              </w:rPr>
              <w:fldChar w:fldCharType="separate"/>
            </w:r>
            <w:r w:rsidR="006914E4">
              <w:rPr>
                <w:webHidden/>
                <w:sz w:val="24"/>
                <w:szCs w:val="24"/>
              </w:rPr>
              <w:t>20</w:t>
            </w:r>
            <w:r w:rsidRPr="002629CD">
              <w:rPr>
                <w:webHidden/>
                <w:sz w:val="24"/>
                <w:szCs w:val="24"/>
              </w:rPr>
              <w:fldChar w:fldCharType="end"/>
            </w:r>
          </w:hyperlink>
        </w:p>
        <w:p w:rsidR="00066028" w:rsidRPr="002629CD" w:rsidRDefault="00757DA7">
          <w:pPr>
            <w:pStyle w:val="TOC2"/>
            <w:rPr>
              <w:rFonts w:asciiTheme="minorHAnsi" w:eastAsiaTheme="minorEastAsia" w:hAnsiTheme="minorHAnsi" w:cstheme="minorBidi"/>
              <w:b w:val="0"/>
              <w:bCs w:val="0"/>
              <w:iCs w:val="0"/>
              <w:color w:val="auto"/>
            </w:rPr>
          </w:pPr>
          <w:hyperlink w:anchor="_Toc305713204" w:history="1">
            <w:r w:rsidR="00066028" w:rsidRPr="002629CD">
              <w:rPr>
                <w:rStyle w:val="Hyperlink"/>
              </w:rPr>
              <w:t>EMSYSTEMS® RESULTS</w:t>
            </w:r>
            <w:r w:rsidR="00066028" w:rsidRPr="002629CD">
              <w:rPr>
                <w:webHidden/>
              </w:rPr>
              <w:tab/>
            </w:r>
            <w:r w:rsidRPr="002629CD">
              <w:rPr>
                <w:webHidden/>
              </w:rPr>
              <w:fldChar w:fldCharType="begin"/>
            </w:r>
            <w:r w:rsidR="00066028" w:rsidRPr="002629CD">
              <w:rPr>
                <w:webHidden/>
              </w:rPr>
              <w:instrText xml:space="preserve"> PAGEREF _Toc305713204 \h </w:instrText>
            </w:r>
            <w:r w:rsidRPr="002629CD">
              <w:rPr>
                <w:webHidden/>
              </w:rPr>
            </w:r>
            <w:r w:rsidRPr="002629CD">
              <w:rPr>
                <w:webHidden/>
              </w:rPr>
              <w:fldChar w:fldCharType="separate"/>
            </w:r>
            <w:r w:rsidR="006914E4">
              <w:rPr>
                <w:webHidden/>
              </w:rPr>
              <w:t>21</w:t>
            </w:r>
            <w:r w:rsidRPr="002629CD">
              <w:rPr>
                <w:webHidden/>
              </w:rPr>
              <w:fldChar w:fldCharType="end"/>
            </w:r>
          </w:hyperlink>
        </w:p>
        <w:p w:rsidR="00066028" w:rsidRPr="002629CD" w:rsidRDefault="00757DA7">
          <w:pPr>
            <w:pStyle w:val="TOC1"/>
            <w:rPr>
              <w:rFonts w:asciiTheme="minorHAnsi" w:eastAsiaTheme="minorEastAsia" w:hAnsiTheme="minorHAnsi" w:cstheme="minorBidi"/>
              <w:b w:val="0"/>
              <w:bCs w:val="0"/>
              <w:sz w:val="24"/>
              <w:szCs w:val="24"/>
            </w:rPr>
          </w:pPr>
          <w:hyperlink w:anchor="_Toc305713205" w:history="1">
            <w:r w:rsidR="00066028" w:rsidRPr="002629CD">
              <w:rPr>
                <w:rStyle w:val="Hyperlink"/>
                <w:sz w:val="24"/>
                <w:szCs w:val="24"/>
              </w:rPr>
              <w:t>6. DISASTER BEHAVIORAL HEALTH FORMS</w:t>
            </w:r>
            <w:r w:rsidR="00066028" w:rsidRPr="002629CD">
              <w:rPr>
                <w:webHidden/>
                <w:sz w:val="24"/>
                <w:szCs w:val="24"/>
              </w:rPr>
              <w:tab/>
            </w:r>
            <w:r w:rsidRPr="002629CD">
              <w:rPr>
                <w:webHidden/>
                <w:sz w:val="24"/>
                <w:szCs w:val="24"/>
              </w:rPr>
              <w:fldChar w:fldCharType="begin"/>
            </w:r>
            <w:r w:rsidR="00066028" w:rsidRPr="002629CD">
              <w:rPr>
                <w:webHidden/>
                <w:sz w:val="24"/>
                <w:szCs w:val="24"/>
              </w:rPr>
              <w:instrText xml:space="preserve"> PAGEREF _Toc305713205 \h </w:instrText>
            </w:r>
            <w:r w:rsidRPr="002629CD">
              <w:rPr>
                <w:webHidden/>
                <w:sz w:val="24"/>
                <w:szCs w:val="24"/>
              </w:rPr>
            </w:r>
            <w:r w:rsidRPr="002629CD">
              <w:rPr>
                <w:webHidden/>
                <w:sz w:val="24"/>
                <w:szCs w:val="24"/>
              </w:rPr>
              <w:fldChar w:fldCharType="separate"/>
            </w:r>
            <w:r w:rsidR="006914E4">
              <w:rPr>
                <w:webHidden/>
                <w:sz w:val="24"/>
                <w:szCs w:val="24"/>
              </w:rPr>
              <w:t>25</w:t>
            </w:r>
            <w:r w:rsidRPr="002629CD">
              <w:rPr>
                <w:webHidden/>
                <w:sz w:val="24"/>
                <w:szCs w:val="24"/>
              </w:rPr>
              <w:fldChar w:fldCharType="end"/>
            </w:r>
          </w:hyperlink>
        </w:p>
        <w:p w:rsidR="003B3C78" w:rsidRPr="002629CD" w:rsidRDefault="00757DA7" w:rsidP="003B3C78">
          <w:pPr>
            <w:rPr>
              <w:szCs w:val="24"/>
            </w:rPr>
          </w:pPr>
          <w:r w:rsidRPr="002629CD">
            <w:rPr>
              <w:bCs/>
              <w:noProof/>
              <w:szCs w:val="24"/>
            </w:rPr>
            <w:fldChar w:fldCharType="end"/>
          </w:r>
        </w:p>
      </w:sdtContent>
    </w:sdt>
    <w:p w:rsidR="002629CD" w:rsidRDefault="002629CD" w:rsidP="00801F56">
      <w:pPr>
        <w:pStyle w:val="Heading1"/>
        <w:rPr>
          <w:rFonts w:ascii="Calibri" w:hAnsi="Calibri" w:cs="Calibri"/>
          <w:color w:val="000099"/>
          <w:szCs w:val="24"/>
        </w:rPr>
        <w:sectPr w:rsidR="002629CD" w:rsidSect="002629CD">
          <w:footerReference w:type="first" r:id="rId14"/>
          <w:pgSz w:w="12240" w:h="15840" w:code="1"/>
          <w:pgMar w:top="1440" w:right="1440" w:bottom="1440" w:left="1440" w:header="720" w:footer="720" w:gutter="0"/>
          <w:cols w:space="720"/>
          <w:titlePg/>
          <w:docGrid w:linePitch="360"/>
        </w:sectPr>
      </w:pPr>
    </w:p>
    <w:p w:rsidR="005033E2" w:rsidRPr="005033E2" w:rsidRDefault="00066028" w:rsidP="003B3C78">
      <w:pPr>
        <w:pStyle w:val="Heading1"/>
        <w:rPr>
          <w:rFonts w:ascii="Calibri" w:hAnsi="Calibri" w:cs="Calibri"/>
          <w:color w:val="000099"/>
          <w:sz w:val="38"/>
          <w:szCs w:val="38"/>
        </w:rPr>
      </w:pPr>
      <w:bookmarkStart w:id="0" w:name="_Toc305713194"/>
      <w:r>
        <w:rPr>
          <w:rFonts w:ascii="Calibri" w:hAnsi="Calibri" w:cs="Calibri"/>
          <w:color w:val="000099"/>
          <w:sz w:val="38"/>
          <w:szCs w:val="38"/>
        </w:rPr>
        <w:lastRenderedPageBreak/>
        <w:t>1.</w:t>
      </w:r>
      <w:r w:rsidR="00801F56">
        <w:rPr>
          <w:rFonts w:ascii="Calibri" w:hAnsi="Calibri" w:cs="Calibri"/>
          <w:color w:val="000099"/>
          <w:sz w:val="38"/>
          <w:szCs w:val="38"/>
        </w:rPr>
        <w:t xml:space="preserve"> </w:t>
      </w:r>
      <w:r w:rsidR="005033E2" w:rsidRPr="005033E2">
        <w:rPr>
          <w:rFonts w:ascii="Calibri" w:hAnsi="Calibri" w:cs="Calibri"/>
          <w:color w:val="000099"/>
          <w:sz w:val="38"/>
          <w:szCs w:val="38"/>
        </w:rPr>
        <w:t xml:space="preserve">EPIDEMIOLOGIC </w:t>
      </w:r>
      <w:r w:rsidR="005033E2">
        <w:rPr>
          <w:rFonts w:ascii="Calibri" w:hAnsi="Calibri" w:cs="Calibri"/>
          <w:color w:val="000099"/>
          <w:sz w:val="38"/>
          <w:szCs w:val="38"/>
        </w:rPr>
        <w:t>DATA COLLECTION AND RESULTS</w:t>
      </w:r>
      <w:bookmarkEnd w:id="0"/>
    </w:p>
    <w:p w:rsidR="005033E2" w:rsidRPr="006778A6" w:rsidRDefault="005033E2" w:rsidP="005033E2">
      <w:pPr>
        <w:spacing w:line="276" w:lineRule="auto"/>
        <w:rPr>
          <w:rFonts w:ascii="Calibri" w:hAnsi="Calibri" w:cs="Calibri"/>
          <w:b w:val="0"/>
        </w:rPr>
      </w:pPr>
      <w:r w:rsidRPr="006778A6">
        <w:rPr>
          <w:rFonts w:ascii="Calibri" w:eastAsia="Calibri" w:hAnsi="Calibri" w:cs="Calibri"/>
          <w:b w:val="0"/>
        </w:rPr>
        <w:t xml:space="preserve">To assess level of completeness achieved for the epidemiologic forms used during the radiation drill, all forms collected were scanned and reviewed.  A total of two-hundred case scenarios were prepared to be used during the drill. Of these, 40 cases were positive for contamination. Twenty spiked urine samples were placed at the Community Reception Center (CRC) to be used for bioassay prioritization process. </w:t>
      </w:r>
      <w:r w:rsidRPr="006778A6">
        <w:rPr>
          <w:rFonts w:ascii="Calibri" w:hAnsi="Calibri" w:cs="Calibri"/>
          <w:b w:val="0"/>
        </w:rPr>
        <w:t>All epidemiologic forms administered and collected during the radiation drill were reviewed to obtain a general assessment on the level of completeness of the forms and their and response rates.</w:t>
      </w:r>
    </w:p>
    <w:p w:rsidR="005033E2" w:rsidRPr="006778A6" w:rsidRDefault="005033E2" w:rsidP="005033E2">
      <w:pPr>
        <w:rPr>
          <w:rFonts w:ascii="Calibri" w:eastAsia="Calibri" w:hAnsi="Calibri" w:cs="Calibri"/>
          <w:b w:val="0"/>
        </w:rPr>
      </w:pPr>
      <w:r w:rsidRPr="006778A6">
        <w:rPr>
          <w:rFonts w:ascii="Calibri" w:eastAsia="Calibri" w:hAnsi="Calibri" w:cs="Calibri"/>
          <w:b w:val="0"/>
        </w:rPr>
        <w:t>At the CRC, A total of one hundred forty four epidemiologic forms were bar-coded and collected. Of these, 138 forms were filled out by the team members of the different components/stations. Thirty epidemiologic forms of positive cases for contamination were processed.</w:t>
      </w:r>
    </w:p>
    <w:p w:rsidR="005033E2" w:rsidRPr="003B01F1" w:rsidRDefault="005033E2" w:rsidP="005033E2">
      <w:pPr>
        <w:rPr>
          <w:rFonts w:ascii="Calibri" w:eastAsia="Calibri" w:hAnsi="Calibri" w:cs="Calibri"/>
        </w:rPr>
      </w:pPr>
    </w:p>
    <w:p w:rsidR="005033E2" w:rsidRPr="006778A6" w:rsidRDefault="005033E2" w:rsidP="005033E2">
      <w:pPr>
        <w:numPr>
          <w:ilvl w:val="0"/>
          <w:numId w:val="7"/>
        </w:numPr>
        <w:spacing w:before="40" w:after="200" w:line="276" w:lineRule="auto"/>
        <w:rPr>
          <w:rFonts w:ascii="Calibri" w:hAnsi="Calibri" w:cs="Calibri"/>
          <w:b w:val="0"/>
        </w:rPr>
      </w:pPr>
      <w:r w:rsidRPr="006778A6">
        <w:rPr>
          <w:rFonts w:ascii="Calibri" w:hAnsi="Calibri" w:cs="Calibri"/>
          <w:b w:val="0"/>
        </w:rPr>
        <w:t xml:space="preserve">Eleven questions were defined as key items to screen radiation contamination and individual’s priority for bioassay analysis using urine samples previously placed at the CRC. Two questions were defined for radiation screening contamination and 9 questions to prioritize cases for bioassay analysis. </w:t>
      </w:r>
    </w:p>
    <w:p w:rsidR="005033E2" w:rsidRPr="006778A6" w:rsidRDefault="005033E2" w:rsidP="005033E2">
      <w:pPr>
        <w:numPr>
          <w:ilvl w:val="0"/>
          <w:numId w:val="8"/>
        </w:numPr>
        <w:spacing w:before="40" w:after="200"/>
        <w:rPr>
          <w:rFonts w:ascii="Calibri" w:hAnsi="Calibri" w:cs="Calibri"/>
          <w:b w:val="0"/>
        </w:rPr>
      </w:pPr>
      <w:r w:rsidRPr="006778A6">
        <w:rPr>
          <w:rFonts w:ascii="Calibri" w:hAnsi="Calibri" w:cs="Calibri"/>
          <w:b w:val="0"/>
        </w:rPr>
        <w:t>Radiation contamination:</w:t>
      </w:r>
    </w:p>
    <w:p w:rsidR="005033E2" w:rsidRPr="006778A6" w:rsidRDefault="005033E2" w:rsidP="005033E2">
      <w:pPr>
        <w:numPr>
          <w:ilvl w:val="0"/>
          <w:numId w:val="9"/>
        </w:numPr>
        <w:spacing w:before="40" w:after="200"/>
        <w:rPr>
          <w:rFonts w:ascii="Calibri" w:hAnsi="Calibri" w:cs="Calibri"/>
          <w:b w:val="0"/>
        </w:rPr>
      </w:pPr>
      <w:r w:rsidRPr="006778A6">
        <w:rPr>
          <w:rFonts w:ascii="Calibri" w:hAnsi="Calibri" w:cs="Calibri"/>
          <w:b w:val="0"/>
        </w:rPr>
        <w:t xml:space="preserve">B4. Initial screening results: Negative for contamination or Positive for contamination </w:t>
      </w:r>
    </w:p>
    <w:p w:rsidR="005033E2" w:rsidRPr="006778A6" w:rsidRDefault="005033E2" w:rsidP="005033E2">
      <w:pPr>
        <w:numPr>
          <w:ilvl w:val="0"/>
          <w:numId w:val="9"/>
        </w:numPr>
        <w:spacing w:before="40" w:after="200"/>
        <w:rPr>
          <w:rFonts w:ascii="Calibri" w:hAnsi="Calibri" w:cs="Calibri"/>
          <w:b w:val="0"/>
        </w:rPr>
      </w:pPr>
      <w:r w:rsidRPr="006778A6">
        <w:rPr>
          <w:rFonts w:ascii="Calibri" w:hAnsi="Calibri" w:cs="Calibri"/>
          <w:b w:val="0"/>
        </w:rPr>
        <w:t>E1. Were you inside the Lime County Convention Center on July 12, 2011 between 10 am and 2 pm?</w:t>
      </w:r>
    </w:p>
    <w:p w:rsidR="005033E2" w:rsidRPr="006778A6" w:rsidRDefault="005033E2" w:rsidP="005033E2">
      <w:pPr>
        <w:numPr>
          <w:ilvl w:val="0"/>
          <w:numId w:val="10"/>
        </w:numPr>
        <w:spacing w:before="40" w:after="200"/>
        <w:rPr>
          <w:rFonts w:ascii="Calibri" w:hAnsi="Calibri" w:cs="Calibri"/>
          <w:b w:val="0"/>
        </w:rPr>
      </w:pPr>
      <w:r w:rsidRPr="006778A6">
        <w:rPr>
          <w:rFonts w:ascii="Calibri" w:hAnsi="Calibri" w:cs="Calibri"/>
          <w:b w:val="0"/>
        </w:rPr>
        <w:t>Priority for bioassay analysis:</w:t>
      </w:r>
    </w:p>
    <w:p w:rsidR="005033E2" w:rsidRPr="006778A6" w:rsidRDefault="005033E2" w:rsidP="005033E2">
      <w:pPr>
        <w:numPr>
          <w:ilvl w:val="0"/>
          <w:numId w:val="11"/>
        </w:numPr>
        <w:spacing w:before="40" w:after="200"/>
        <w:rPr>
          <w:rFonts w:ascii="Calibri" w:hAnsi="Calibri" w:cs="Calibri"/>
          <w:b w:val="0"/>
        </w:rPr>
      </w:pPr>
      <w:r w:rsidRPr="006778A6">
        <w:rPr>
          <w:rFonts w:ascii="Calibri" w:hAnsi="Calibri" w:cs="Calibri"/>
          <w:b w:val="0"/>
        </w:rPr>
        <w:t>B5b. Face/front of neck contaminated?</w:t>
      </w:r>
    </w:p>
    <w:p w:rsidR="005033E2" w:rsidRPr="006778A6" w:rsidRDefault="005033E2" w:rsidP="005033E2">
      <w:pPr>
        <w:numPr>
          <w:ilvl w:val="0"/>
          <w:numId w:val="11"/>
        </w:numPr>
        <w:spacing w:before="40" w:after="200"/>
        <w:rPr>
          <w:rFonts w:ascii="Calibri" w:hAnsi="Calibri" w:cs="Calibri"/>
          <w:b w:val="0"/>
        </w:rPr>
      </w:pPr>
      <w:r w:rsidRPr="006778A6">
        <w:rPr>
          <w:rFonts w:ascii="Calibri" w:hAnsi="Calibri" w:cs="Calibri"/>
          <w:b w:val="0"/>
        </w:rPr>
        <w:t xml:space="preserve">B10. Is the individual still contaminated after 2 decontamination attempts? </w:t>
      </w:r>
    </w:p>
    <w:p w:rsidR="005033E2" w:rsidRPr="006778A6" w:rsidRDefault="005033E2" w:rsidP="005033E2">
      <w:pPr>
        <w:numPr>
          <w:ilvl w:val="0"/>
          <w:numId w:val="11"/>
        </w:numPr>
        <w:spacing w:before="40" w:after="200"/>
        <w:rPr>
          <w:rFonts w:ascii="Calibri" w:hAnsi="Calibri" w:cs="Calibri"/>
          <w:b w:val="0"/>
        </w:rPr>
      </w:pPr>
      <w:r w:rsidRPr="006778A6">
        <w:rPr>
          <w:rFonts w:ascii="Calibri" w:hAnsi="Calibri" w:cs="Calibri"/>
          <w:b w:val="0"/>
        </w:rPr>
        <w:t>C1a. If referred for open wound(s), did the individual have radiation contamination detected in open wound(s)?</w:t>
      </w:r>
    </w:p>
    <w:p w:rsidR="005033E2" w:rsidRPr="006778A6" w:rsidRDefault="005033E2" w:rsidP="005033E2">
      <w:pPr>
        <w:numPr>
          <w:ilvl w:val="0"/>
          <w:numId w:val="11"/>
        </w:numPr>
        <w:spacing w:before="40" w:after="200"/>
        <w:rPr>
          <w:rFonts w:ascii="Calibri" w:hAnsi="Calibri" w:cs="Calibri"/>
          <w:b w:val="0"/>
        </w:rPr>
      </w:pPr>
      <w:r w:rsidRPr="006778A6">
        <w:rPr>
          <w:rFonts w:ascii="Calibri" w:hAnsi="Calibri" w:cs="Calibri"/>
          <w:b w:val="0"/>
        </w:rPr>
        <w:t xml:space="preserve"> D3. Age </w:t>
      </w:r>
    </w:p>
    <w:p w:rsidR="005033E2" w:rsidRPr="006778A6" w:rsidRDefault="005033E2" w:rsidP="005033E2">
      <w:pPr>
        <w:numPr>
          <w:ilvl w:val="0"/>
          <w:numId w:val="11"/>
        </w:numPr>
        <w:spacing w:before="40" w:after="200"/>
        <w:rPr>
          <w:rFonts w:ascii="Calibri" w:hAnsi="Calibri" w:cs="Calibri"/>
          <w:b w:val="0"/>
        </w:rPr>
      </w:pPr>
      <w:r w:rsidRPr="006778A6">
        <w:rPr>
          <w:rFonts w:ascii="Calibri" w:hAnsi="Calibri" w:cs="Calibri"/>
          <w:b w:val="0"/>
        </w:rPr>
        <w:t xml:space="preserve">D7. If female, pregnant?      </w:t>
      </w:r>
    </w:p>
    <w:p w:rsidR="005033E2" w:rsidRPr="006778A6" w:rsidRDefault="005033E2" w:rsidP="005033E2">
      <w:pPr>
        <w:numPr>
          <w:ilvl w:val="0"/>
          <w:numId w:val="11"/>
        </w:numPr>
        <w:spacing w:before="40" w:after="200"/>
        <w:rPr>
          <w:rFonts w:ascii="Calibri" w:hAnsi="Calibri" w:cs="Calibri"/>
          <w:b w:val="0"/>
        </w:rPr>
      </w:pPr>
      <w:r w:rsidRPr="006778A6">
        <w:rPr>
          <w:rFonts w:ascii="Calibri" w:hAnsi="Calibri" w:cs="Calibri"/>
          <w:b w:val="0"/>
        </w:rPr>
        <w:t xml:space="preserve">E2. Since 10am on July 12, 2011, did you work as a responder at the Lime County Convention Center? </w:t>
      </w:r>
    </w:p>
    <w:p w:rsidR="005033E2" w:rsidRPr="006778A6" w:rsidRDefault="005033E2" w:rsidP="005033E2">
      <w:pPr>
        <w:numPr>
          <w:ilvl w:val="0"/>
          <w:numId w:val="11"/>
        </w:numPr>
        <w:spacing w:before="40" w:after="200"/>
        <w:rPr>
          <w:rFonts w:ascii="Calibri" w:hAnsi="Calibri" w:cs="Calibri"/>
          <w:b w:val="0"/>
        </w:rPr>
      </w:pPr>
      <w:r w:rsidRPr="006778A6">
        <w:rPr>
          <w:rFonts w:ascii="Calibri" w:hAnsi="Calibri" w:cs="Calibri"/>
          <w:b w:val="0"/>
        </w:rPr>
        <w:t xml:space="preserve">E3. Vomiting or diarrhea more than once? </w:t>
      </w:r>
    </w:p>
    <w:p w:rsidR="005033E2" w:rsidRPr="006778A6" w:rsidRDefault="005033E2" w:rsidP="006914E4">
      <w:pPr>
        <w:keepNext/>
        <w:keepLines/>
        <w:numPr>
          <w:ilvl w:val="0"/>
          <w:numId w:val="11"/>
        </w:numPr>
        <w:spacing w:before="40" w:after="200"/>
        <w:rPr>
          <w:rFonts w:ascii="Calibri" w:hAnsi="Calibri" w:cs="Calibri"/>
          <w:b w:val="0"/>
        </w:rPr>
      </w:pPr>
      <w:r w:rsidRPr="006778A6">
        <w:rPr>
          <w:rFonts w:ascii="Calibri" w:hAnsi="Calibri" w:cs="Calibri"/>
          <w:b w:val="0"/>
        </w:rPr>
        <w:lastRenderedPageBreak/>
        <w:t xml:space="preserve">E4. Passing out or loss of consciousness? </w:t>
      </w:r>
    </w:p>
    <w:p w:rsidR="005033E2" w:rsidRPr="006778A6" w:rsidRDefault="005033E2" w:rsidP="006914E4">
      <w:pPr>
        <w:keepNext/>
        <w:keepLines/>
        <w:numPr>
          <w:ilvl w:val="0"/>
          <w:numId w:val="11"/>
        </w:numPr>
        <w:spacing w:before="40" w:after="200"/>
        <w:rPr>
          <w:rFonts w:ascii="Calibri" w:hAnsi="Calibri" w:cs="Calibri"/>
          <w:b w:val="0"/>
        </w:rPr>
      </w:pPr>
      <w:r w:rsidRPr="006778A6">
        <w:rPr>
          <w:rFonts w:ascii="Calibri" w:hAnsi="Calibri" w:cs="Calibri"/>
          <w:b w:val="0"/>
        </w:rPr>
        <w:t>E5. Loss of memory or disorientation?</w:t>
      </w:r>
    </w:p>
    <w:p w:rsidR="005033E2" w:rsidRPr="006778A6" w:rsidRDefault="005033E2" w:rsidP="005033E2">
      <w:pPr>
        <w:numPr>
          <w:ilvl w:val="0"/>
          <w:numId w:val="7"/>
        </w:numPr>
        <w:spacing w:line="276" w:lineRule="auto"/>
        <w:rPr>
          <w:rFonts w:ascii="Calibri" w:eastAsia="Calibri" w:hAnsi="Calibri" w:cs="Calibri"/>
          <w:b w:val="0"/>
        </w:rPr>
      </w:pPr>
      <w:r w:rsidRPr="006778A6">
        <w:rPr>
          <w:rFonts w:ascii="Calibri" w:hAnsi="Calibri" w:cs="Calibri"/>
          <w:b w:val="0"/>
        </w:rPr>
        <w:t xml:space="preserve">Regarding the level of completeness and accuracy of the answers: </w:t>
      </w:r>
    </w:p>
    <w:p w:rsidR="005033E2" w:rsidRPr="006778A6" w:rsidRDefault="005033E2" w:rsidP="005033E2">
      <w:pPr>
        <w:ind w:left="720"/>
        <w:rPr>
          <w:rFonts w:cs="Arial"/>
          <w:b w:val="0"/>
          <w:sz w:val="20"/>
        </w:rPr>
      </w:pPr>
    </w:p>
    <w:p w:rsidR="005033E2" w:rsidRPr="006778A6" w:rsidRDefault="005033E2" w:rsidP="005033E2">
      <w:pPr>
        <w:numPr>
          <w:ilvl w:val="0"/>
          <w:numId w:val="3"/>
        </w:numPr>
        <w:spacing w:line="276" w:lineRule="auto"/>
        <w:rPr>
          <w:rFonts w:ascii="Calibri" w:hAnsi="Calibri" w:cs="Calibri"/>
          <w:b w:val="0"/>
          <w:sz w:val="22"/>
        </w:rPr>
      </w:pPr>
      <w:r w:rsidRPr="006778A6">
        <w:rPr>
          <w:rFonts w:ascii="Calibri" w:hAnsi="Calibri" w:cs="Calibri"/>
          <w:b w:val="0"/>
          <w:sz w:val="22"/>
        </w:rPr>
        <w:t xml:space="preserve">All answers in the epidemiologic forms were compared with the information provided in the actor scenarios. </w:t>
      </w:r>
    </w:p>
    <w:p w:rsidR="005033E2" w:rsidRPr="006778A6" w:rsidRDefault="005033E2" w:rsidP="005033E2">
      <w:pPr>
        <w:numPr>
          <w:ilvl w:val="0"/>
          <w:numId w:val="3"/>
        </w:numPr>
        <w:spacing w:line="276" w:lineRule="auto"/>
        <w:rPr>
          <w:rFonts w:ascii="Calibri" w:hAnsi="Calibri" w:cs="Calibri"/>
          <w:b w:val="0"/>
          <w:sz w:val="22"/>
        </w:rPr>
      </w:pPr>
      <w:r w:rsidRPr="006778A6">
        <w:rPr>
          <w:rFonts w:ascii="Calibri" w:hAnsi="Calibri" w:cs="Calibri"/>
          <w:b w:val="0"/>
          <w:sz w:val="22"/>
        </w:rPr>
        <w:t>During the radiation drill ID ban bar codes were attached to144 epidemiologic forms. Of these, 138 forms were filled out by team members from the different stations and collected for analysis.</w:t>
      </w:r>
    </w:p>
    <w:p w:rsidR="005033E2" w:rsidRPr="006778A6" w:rsidRDefault="005033E2" w:rsidP="005033E2">
      <w:pPr>
        <w:numPr>
          <w:ilvl w:val="0"/>
          <w:numId w:val="3"/>
        </w:numPr>
        <w:spacing w:line="276" w:lineRule="auto"/>
        <w:rPr>
          <w:rFonts w:ascii="Calibri" w:hAnsi="Calibri" w:cs="Calibri"/>
          <w:b w:val="0"/>
          <w:sz w:val="22"/>
        </w:rPr>
      </w:pPr>
      <w:r w:rsidRPr="006778A6">
        <w:rPr>
          <w:rFonts w:ascii="Calibri" w:hAnsi="Calibri" w:cs="Calibri"/>
          <w:b w:val="0"/>
          <w:sz w:val="22"/>
        </w:rPr>
        <w:t>A total of 30 epidemiologic forms were processed as positive cases for radiation contamination (75% of total actor scenarios designed for this drill)</w:t>
      </w:r>
    </w:p>
    <w:p w:rsidR="005033E2" w:rsidRPr="006778A6" w:rsidRDefault="005033E2" w:rsidP="005033E2">
      <w:pPr>
        <w:numPr>
          <w:ilvl w:val="0"/>
          <w:numId w:val="3"/>
        </w:numPr>
        <w:spacing w:line="276" w:lineRule="auto"/>
        <w:rPr>
          <w:rFonts w:ascii="Calibri" w:hAnsi="Calibri" w:cs="Calibri"/>
          <w:b w:val="0"/>
          <w:sz w:val="22"/>
        </w:rPr>
      </w:pPr>
      <w:r w:rsidRPr="006778A6">
        <w:rPr>
          <w:rFonts w:ascii="Calibri" w:hAnsi="Calibri" w:cs="Calibri"/>
          <w:b w:val="0"/>
          <w:sz w:val="22"/>
        </w:rPr>
        <w:t>Approximately 84% of questions were answered adequately, about 15% were not answered and less than 1% of total of questions were inadequately answered.</w:t>
      </w:r>
    </w:p>
    <w:p w:rsidR="005033E2" w:rsidRPr="003B01F1" w:rsidRDefault="005033E2" w:rsidP="005033E2">
      <w:pPr>
        <w:numPr>
          <w:ilvl w:val="0"/>
          <w:numId w:val="3"/>
        </w:numPr>
        <w:spacing w:line="276" w:lineRule="auto"/>
        <w:rPr>
          <w:rFonts w:ascii="Calibri" w:hAnsi="Calibri" w:cs="Calibri"/>
          <w:sz w:val="22"/>
        </w:rPr>
      </w:pPr>
      <w:r w:rsidRPr="006778A6">
        <w:rPr>
          <w:rFonts w:ascii="Calibri" w:hAnsi="Calibri" w:cs="Calibri"/>
          <w:b w:val="0"/>
          <w:sz w:val="22"/>
        </w:rPr>
        <w:t xml:space="preserve">Response rates for key questions that established radiation contamination and individual’s priority for bioassay analysis were higher than 78% </w:t>
      </w:r>
    </w:p>
    <w:p w:rsidR="005033E2" w:rsidRPr="00160260" w:rsidRDefault="005033E2" w:rsidP="005033E2">
      <w:pPr>
        <w:rPr>
          <w:rFonts w:ascii="Calibri" w:eastAsia="Calibri" w:hAnsi="Calibri"/>
          <w:sz w:val="22"/>
          <w:szCs w:val="22"/>
        </w:rPr>
      </w:pPr>
    </w:p>
    <w:p w:rsidR="005033E2" w:rsidRPr="006778A6" w:rsidRDefault="005033E2" w:rsidP="005033E2">
      <w:pPr>
        <w:rPr>
          <w:rFonts w:ascii="Calibri" w:eastAsia="Calibri" w:hAnsi="Calibri"/>
          <w:sz w:val="22"/>
          <w:szCs w:val="22"/>
        </w:rPr>
      </w:pPr>
      <w:r w:rsidRPr="006778A6">
        <w:rPr>
          <w:rFonts w:ascii="Calibri" w:eastAsia="Calibri" w:hAnsi="Calibri"/>
          <w:sz w:val="22"/>
          <w:szCs w:val="22"/>
        </w:rPr>
        <w:t xml:space="preserve">To establish level of completeness, preliminary results are presented based on a comparison between what was registered in the epidemiologic forms vs. Information in the scripts (case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8"/>
        <w:gridCol w:w="4788"/>
      </w:tblGrid>
      <w:tr w:rsidR="005033E2" w:rsidRPr="001D300C" w:rsidTr="005033E2">
        <w:trPr>
          <w:tblHeader/>
        </w:trPr>
        <w:tc>
          <w:tcPr>
            <w:tcW w:w="4788" w:type="dxa"/>
            <w:shd w:val="clear" w:color="auto" w:fill="BFBFBF"/>
            <w:vAlign w:val="center"/>
          </w:tcPr>
          <w:p w:rsidR="005033E2" w:rsidRPr="006778A6" w:rsidRDefault="005033E2" w:rsidP="005033E2">
            <w:pPr>
              <w:spacing w:line="276" w:lineRule="auto"/>
              <w:jc w:val="center"/>
              <w:rPr>
                <w:rFonts w:ascii="Times New Roman" w:hAnsi="Times New Roman"/>
                <w:sz w:val="22"/>
                <w:szCs w:val="22"/>
              </w:rPr>
            </w:pPr>
            <w:r w:rsidRPr="006778A6">
              <w:rPr>
                <w:rFonts w:ascii="Times New Roman" w:hAnsi="Times New Roman"/>
                <w:sz w:val="22"/>
                <w:szCs w:val="22"/>
              </w:rPr>
              <w:t>Question</w:t>
            </w:r>
          </w:p>
        </w:tc>
        <w:tc>
          <w:tcPr>
            <w:tcW w:w="4788" w:type="dxa"/>
            <w:shd w:val="clear" w:color="auto" w:fill="BFBFBF"/>
            <w:vAlign w:val="center"/>
          </w:tcPr>
          <w:p w:rsidR="005033E2" w:rsidRPr="006778A6" w:rsidRDefault="005033E2" w:rsidP="005033E2">
            <w:pPr>
              <w:spacing w:line="276" w:lineRule="auto"/>
              <w:jc w:val="center"/>
              <w:rPr>
                <w:rFonts w:ascii="Times New Roman" w:hAnsi="Times New Roman"/>
                <w:sz w:val="22"/>
                <w:szCs w:val="22"/>
              </w:rPr>
            </w:pPr>
            <w:r w:rsidRPr="006778A6">
              <w:rPr>
                <w:rFonts w:ascii="Times New Roman" w:hAnsi="Times New Roman"/>
                <w:sz w:val="22"/>
                <w:szCs w:val="22"/>
              </w:rPr>
              <w:t>% Properly Answered</w:t>
            </w:r>
          </w:p>
        </w:tc>
      </w:tr>
      <w:tr w:rsidR="005033E2" w:rsidRPr="001D300C" w:rsidTr="005033E2">
        <w:tc>
          <w:tcPr>
            <w:tcW w:w="4788" w:type="dxa"/>
            <w:shd w:val="clear" w:color="auto" w:fill="auto"/>
          </w:tcPr>
          <w:p w:rsidR="005033E2" w:rsidRPr="006778A6" w:rsidRDefault="005033E2" w:rsidP="005033E2">
            <w:pPr>
              <w:spacing w:line="276" w:lineRule="auto"/>
              <w:rPr>
                <w:rFonts w:ascii="Calibri" w:eastAsia="Calibri" w:hAnsi="Calibri"/>
                <w:b w:val="0"/>
                <w:sz w:val="22"/>
                <w:szCs w:val="22"/>
              </w:rPr>
            </w:pPr>
            <w:r w:rsidRPr="006778A6">
              <w:rPr>
                <w:rFonts w:ascii="Calibri" w:eastAsia="Calibri" w:hAnsi="Calibri"/>
                <w:b w:val="0"/>
                <w:sz w:val="22"/>
                <w:szCs w:val="22"/>
              </w:rPr>
              <w:t>B4.   Initial screening results:    Negative for contamination    Positive for contamination</w:t>
            </w:r>
          </w:p>
        </w:tc>
        <w:tc>
          <w:tcPr>
            <w:tcW w:w="4788" w:type="dxa"/>
            <w:shd w:val="clear" w:color="auto" w:fill="auto"/>
            <w:vAlign w:val="center"/>
          </w:tcPr>
          <w:p w:rsidR="005033E2" w:rsidRPr="006778A6" w:rsidRDefault="005033E2" w:rsidP="005033E2">
            <w:pPr>
              <w:spacing w:line="276" w:lineRule="auto"/>
              <w:jc w:val="center"/>
              <w:rPr>
                <w:rFonts w:ascii="Times New Roman" w:hAnsi="Times New Roman"/>
                <w:b w:val="0"/>
                <w:sz w:val="22"/>
                <w:szCs w:val="22"/>
              </w:rPr>
            </w:pPr>
            <w:r w:rsidRPr="006778A6">
              <w:rPr>
                <w:rFonts w:ascii="Times New Roman" w:hAnsi="Times New Roman"/>
                <w:b w:val="0"/>
                <w:sz w:val="22"/>
                <w:szCs w:val="22"/>
              </w:rPr>
              <w:t>98%</w:t>
            </w:r>
          </w:p>
        </w:tc>
      </w:tr>
      <w:tr w:rsidR="005033E2" w:rsidRPr="001D300C" w:rsidTr="005033E2">
        <w:tc>
          <w:tcPr>
            <w:tcW w:w="4788" w:type="dxa"/>
            <w:shd w:val="clear" w:color="auto" w:fill="auto"/>
          </w:tcPr>
          <w:p w:rsidR="005033E2" w:rsidRPr="006778A6" w:rsidRDefault="005033E2" w:rsidP="005033E2">
            <w:pPr>
              <w:spacing w:line="276" w:lineRule="auto"/>
              <w:rPr>
                <w:rFonts w:ascii="Calibri" w:eastAsia="Calibri" w:hAnsi="Calibri"/>
                <w:b w:val="0"/>
                <w:sz w:val="22"/>
                <w:szCs w:val="22"/>
              </w:rPr>
            </w:pPr>
            <w:r w:rsidRPr="006778A6">
              <w:rPr>
                <w:rFonts w:ascii="Calibri" w:eastAsia="Calibri" w:hAnsi="Calibri"/>
                <w:b w:val="0"/>
                <w:sz w:val="22"/>
                <w:szCs w:val="22"/>
              </w:rPr>
              <w:t>B5b.  Face/front of neck contaminated?</w:t>
            </w:r>
          </w:p>
        </w:tc>
        <w:tc>
          <w:tcPr>
            <w:tcW w:w="4788" w:type="dxa"/>
            <w:shd w:val="clear" w:color="auto" w:fill="auto"/>
            <w:vAlign w:val="center"/>
          </w:tcPr>
          <w:p w:rsidR="005033E2" w:rsidRPr="006778A6" w:rsidRDefault="005033E2" w:rsidP="005033E2">
            <w:pPr>
              <w:spacing w:line="276" w:lineRule="auto"/>
              <w:jc w:val="center"/>
              <w:rPr>
                <w:rFonts w:ascii="Times New Roman" w:hAnsi="Times New Roman"/>
                <w:b w:val="0"/>
                <w:sz w:val="22"/>
                <w:szCs w:val="22"/>
              </w:rPr>
            </w:pPr>
            <w:r w:rsidRPr="006778A6">
              <w:rPr>
                <w:rFonts w:ascii="Times New Roman" w:hAnsi="Times New Roman"/>
                <w:b w:val="0"/>
                <w:sz w:val="22"/>
                <w:szCs w:val="22"/>
              </w:rPr>
              <w:t>92%</w:t>
            </w:r>
          </w:p>
        </w:tc>
      </w:tr>
      <w:tr w:rsidR="005033E2" w:rsidRPr="001D300C" w:rsidTr="005033E2">
        <w:tc>
          <w:tcPr>
            <w:tcW w:w="4788" w:type="dxa"/>
            <w:shd w:val="clear" w:color="auto" w:fill="auto"/>
          </w:tcPr>
          <w:p w:rsidR="005033E2" w:rsidRPr="006778A6" w:rsidRDefault="005033E2" w:rsidP="005033E2">
            <w:pPr>
              <w:spacing w:line="276" w:lineRule="auto"/>
              <w:rPr>
                <w:rFonts w:ascii="Calibri" w:eastAsia="Calibri" w:hAnsi="Calibri"/>
                <w:b w:val="0"/>
                <w:sz w:val="22"/>
                <w:szCs w:val="22"/>
              </w:rPr>
            </w:pPr>
            <w:r w:rsidRPr="006778A6">
              <w:rPr>
                <w:rFonts w:ascii="Calibri" w:eastAsia="Calibri" w:hAnsi="Calibri"/>
                <w:b w:val="0"/>
                <w:sz w:val="22"/>
                <w:szCs w:val="22"/>
              </w:rPr>
              <w:t>B10.  Is the individual still contaminated after 2 decontamination attempts?</w:t>
            </w:r>
          </w:p>
        </w:tc>
        <w:tc>
          <w:tcPr>
            <w:tcW w:w="4788" w:type="dxa"/>
            <w:shd w:val="clear" w:color="auto" w:fill="auto"/>
            <w:vAlign w:val="center"/>
          </w:tcPr>
          <w:p w:rsidR="005033E2" w:rsidRPr="006778A6" w:rsidRDefault="005033E2" w:rsidP="005033E2">
            <w:pPr>
              <w:spacing w:line="276" w:lineRule="auto"/>
              <w:jc w:val="center"/>
              <w:rPr>
                <w:rFonts w:ascii="Times New Roman" w:hAnsi="Times New Roman"/>
                <w:b w:val="0"/>
                <w:sz w:val="22"/>
                <w:szCs w:val="22"/>
              </w:rPr>
            </w:pPr>
            <w:r w:rsidRPr="006778A6">
              <w:rPr>
                <w:rFonts w:ascii="Times New Roman" w:hAnsi="Times New Roman"/>
                <w:b w:val="0"/>
                <w:sz w:val="22"/>
                <w:szCs w:val="22"/>
              </w:rPr>
              <w:t>90%</w:t>
            </w:r>
          </w:p>
        </w:tc>
      </w:tr>
      <w:tr w:rsidR="005033E2" w:rsidRPr="001D300C" w:rsidTr="005033E2">
        <w:tc>
          <w:tcPr>
            <w:tcW w:w="4788" w:type="dxa"/>
            <w:shd w:val="clear" w:color="auto" w:fill="auto"/>
          </w:tcPr>
          <w:p w:rsidR="005033E2" w:rsidRPr="006778A6" w:rsidRDefault="005033E2" w:rsidP="005033E2">
            <w:pPr>
              <w:spacing w:line="276" w:lineRule="auto"/>
              <w:rPr>
                <w:rFonts w:ascii="Calibri" w:eastAsia="Calibri" w:hAnsi="Calibri"/>
                <w:b w:val="0"/>
                <w:sz w:val="22"/>
                <w:szCs w:val="22"/>
              </w:rPr>
            </w:pPr>
            <w:r w:rsidRPr="006778A6">
              <w:rPr>
                <w:rFonts w:ascii="Calibri" w:eastAsia="Calibri" w:hAnsi="Calibri"/>
                <w:b w:val="0"/>
                <w:sz w:val="22"/>
                <w:szCs w:val="22"/>
              </w:rPr>
              <w:t>C1a.  If referred for open wound(s), did the individual have radiation contamination detected in open wound(s)?</w:t>
            </w:r>
          </w:p>
        </w:tc>
        <w:tc>
          <w:tcPr>
            <w:tcW w:w="4788" w:type="dxa"/>
            <w:shd w:val="clear" w:color="auto" w:fill="auto"/>
            <w:vAlign w:val="center"/>
          </w:tcPr>
          <w:p w:rsidR="005033E2" w:rsidRPr="006778A6" w:rsidRDefault="005033E2" w:rsidP="005033E2">
            <w:pPr>
              <w:spacing w:line="276" w:lineRule="auto"/>
              <w:jc w:val="center"/>
              <w:rPr>
                <w:rFonts w:ascii="Times New Roman" w:hAnsi="Times New Roman"/>
                <w:b w:val="0"/>
                <w:sz w:val="22"/>
                <w:szCs w:val="22"/>
              </w:rPr>
            </w:pPr>
            <w:r w:rsidRPr="006778A6">
              <w:rPr>
                <w:rFonts w:ascii="Times New Roman" w:hAnsi="Times New Roman"/>
                <w:b w:val="0"/>
                <w:sz w:val="22"/>
                <w:szCs w:val="22"/>
              </w:rPr>
              <w:t>89%</w:t>
            </w:r>
          </w:p>
        </w:tc>
      </w:tr>
      <w:tr w:rsidR="005033E2" w:rsidRPr="001D300C" w:rsidTr="005033E2">
        <w:tc>
          <w:tcPr>
            <w:tcW w:w="4788" w:type="dxa"/>
            <w:shd w:val="clear" w:color="auto" w:fill="auto"/>
          </w:tcPr>
          <w:p w:rsidR="005033E2" w:rsidRPr="006778A6" w:rsidRDefault="005033E2" w:rsidP="005033E2">
            <w:pPr>
              <w:spacing w:line="276" w:lineRule="auto"/>
              <w:rPr>
                <w:rFonts w:ascii="Calibri" w:eastAsia="Calibri" w:hAnsi="Calibri"/>
                <w:b w:val="0"/>
                <w:sz w:val="22"/>
                <w:szCs w:val="22"/>
              </w:rPr>
            </w:pPr>
            <w:r w:rsidRPr="006778A6">
              <w:rPr>
                <w:rFonts w:ascii="Calibri" w:eastAsia="Calibri" w:hAnsi="Calibri"/>
                <w:b w:val="0"/>
                <w:sz w:val="22"/>
                <w:szCs w:val="22"/>
              </w:rPr>
              <w:t>D3. Age</w:t>
            </w:r>
          </w:p>
        </w:tc>
        <w:tc>
          <w:tcPr>
            <w:tcW w:w="4788" w:type="dxa"/>
            <w:shd w:val="clear" w:color="auto" w:fill="auto"/>
            <w:vAlign w:val="center"/>
          </w:tcPr>
          <w:p w:rsidR="005033E2" w:rsidRPr="006778A6" w:rsidRDefault="005033E2" w:rsidP="005033E2">
            <w:pPr>
              <w:spacing w:line="276" w:lineRule="auto"/>
              <w:jc w:val="center"/>
              <w:rPr>
                <w:rFonts w:ascii="Times New Roman" w:hAnsi="Times New Roman"/>
                <w:b w:val="0"/>
                <w:sz w:val="22"/>
                <w:szCs w:val="22"/>
              </w:rPr>
            </w:pPr>
            <w:r w:rsidRPr="006778A6">
              <w:rPr>
                <w:rFonts w:ascii="Times New Roman" w:hAnsi="Times New Roman"/>
                <w:b w:val="0"/>
                <w:sz w:val="22"/>
                <w:szCs w:val="22"/>
              </w:rPr>
              <w:t>94%</w:t>
            </w:r>
          </w:p>
        </w:tc>
      </w:tr>
      <w:tr w:rsidR="005033E2" w:rsidRPr="001D300C" w:rsidTr="005033E2">
        <w:tc>
          <w:tcPr>
            <w:tcW w:w="4788" w:type="dxa"/>
            <w:shd w:val="clear" w:color="auto" w:fill="auto"/>
          </w:tcPr>
          <w:p w:rsidR="005033E2" w:rsidRPr="006778A6" w:rsidRDefault="005033E2" w:rsidP="005033E2">
            <w:pPr>
              <w:spacing w:line="276" w:lineRule="auto"/>
              <w:rPr>
                <w:rFonts w:ascii="Calibri" w:eastAsia="Calibri" w:hAnsi="Calibri"/>
                <w:b w:val="0"/>
                <w:sz w:val="22"/>
                <w:szCs w:val="22"/>
              </w:rPr>
            </w:pPr>
            <w:r w:rsidRPr="006778A6">
              <w:rPr>
                <w:rFonts w:ascii="Calibri" w:eastAsia="Calibri" w:hAnsi="Calibri"/>
                <w:b w:val="0"/>
                <w:sz w:val="22"/>
                <w:szCs w:val="22"/>
              </w:rPr>
              <w:t xml:space="preserve">D7.    If female, pregnant?      </w:t>
            </w:r>
          </w:p>
        </w:tc>
        <w:tc>
          <w:tcPr>
            <w:tcW w:w="4788" w:type="dxa"/>
            <w:shd w:val="clear" w:color="auto" w:fill="auto"/>
            <w:vAlign w:val="center"/>
          </w:tcPr>
          <w:p w:rsidR="005033E2" w:rsidRPr="006778A6" w:rsidRDefault="005033E2" w:rsidP="005033E2">
            <w:pPr>
              <w:spacing w:line="276" w:lineRule="auto"/>
              <w:jc w:val="center"/>
              <w:rPr>
                <w:rFonts w:ascii="Times New Roman" w:hAnsi="Times New Roman"/>
                <w:b w:val="0"/>
                <w:sz w:val="22"/>
                <w:szCs w:val="22"/>
              </w:rPr>
            </w:pPr>
            <w:r w:rsidRPr="006778A6">
              <w:rPr>
                <w:rFonts w:ascii="Times New Roman" w:hAnsi="Times New Roman"/>
                <w:b w:val="0"/>
                <w:sz w:val="22"/>
                <w:szCs w:val="22"/>
              </w:rPr>
              <w:t>93%</w:t>
            </w:r>
          </w:p>
        </w:tc>
      </w:tr>
      <w:tr w:rsidR="005033E2" w:rsidRPr="001D300C" w:rsidTr="005033E2">
        <w:tc>
          <w:tcPr>
            <w:tcW w:w="4788" w:type="dxa"/>
            <w:shd w:val="clear" w:color="auto" w:fill="auto"/>
          </w:tcPr>
          <w:p w:rsidR="005033E2" w:rsidRPr="006778A6" w:rsidRDefault="005033E2" w:rsidP="005033E2">
            <w:pPr>
              <w:spacing w:line="276" w:lineRule="auto"/>
              <w:rPr>
                <w:rFonts w:ascii="Calibri" w:eastAsia="Calibri" w:hAnsi="Calibri"/>
                <w:b w:val="0"/>
                <w:sz w:val="22"/>
                <w:szCs w:val="22"/>
              </w:rPr>
            </w:pPr>
            <w:r w:rsidRPr="006778A6">
              <w:rPr>
                <w:rFonts w:ascii="Calibri" w:eastAsia="Calibri" w:hAnsi="Calibri"/>
                <w:b w:val="0"/>
                <w:sz w:val="22"/>
                <w:szCs w:val="22"/>
              </w:rPr>
              <w:t xml:space="preserve">E1. Were you inside the Lime County Convention Center on July 12, 2011 between 10 am and 2 pm?   </w:t>
            </w:r>
          </w:p>
        </w:tc>
        <w:tc>
          <w:tcPr>
            <w:tcW w:w="4788" w:type="dxa"/>
            <w:shd w:val="clear" w:color="auto" w:fill="auto"/>
            <w:vAlign w:val="center"/>
          </w:tcPr>
          <w:p w:rsidR="005033E2" w:rsidRPr="006778A6" w:rsidRDefault="005033E2" w:rsidP="005033E2">
            <w:pPr>
              <w:spacing w:line="276" w:lineRule="auto"/>
              <w:jc w:val="center"/>
              <w:rPr>
                <w:rFonts w:ascii="Times New Roman" w:hAnsi="Times New Roman"/>
                <w:b w:val="0"/>
                <w:sz w:val="22"/>
                <w:szCs w:val="22"/>
              </w:rPr>
            </w:pPr>
            <w:r w:rsidRPr="006778A6">
              <w:rPr>
                <w:rFonts w:ascii="Times New Roman" w:hAnsi="Times New Roman"/>
                <w:b w:val="0"/>
                <w:sz w:val="22"/>
                <w:szCs w:val="22"/>
              </w:rPr>
              <w:t>94%</w:t>
            </w:r>
          </w:p>
        </w:tc>
      </w:tr>
      <w:tr w:rsidR="005033E2" w:rsidRPr="001D300C" w:rsidTr="005033E2">
        <w:tc>
          <w:tcPr>
            <w:tcW w:w="4788" w:type="dxa"/>
            <w:shd w:val="clear" w:color="auto" w:fill="auto"/>
          </w:tcPr>
          <w:p w:rsidR="005033E2" w:rsidRPr="006778A6" w:rsidRDefault="005033E2" w:rsidP="005033E2">
            <w:pPr>
              <w:spacing w:line="276" w:lineRule="auto"/>
              <w:rPr>
                <w:rFonts w:ascii="Calibri" w:eastAsia="Calibri" w:hAnsi="Calibri"/>
                <w:b w:val="0"/>
                <w:sz w:val="22"/>
                <w:szCs w:val="22"/>
              </w:rPr>
            </w:pPr>
            <w:r w:rsidRPr="006778A6">
              <w:rPr>
                <w:rFonts w:ascii="Calibri" w:eastAsia="Calibri" w:hAnsi="Calibri"/>
                <w:b w:val="0"/>
                <w:sz w:val="22"/>
                <w:szCs w:val="22"/>
              </w:rPr>
              <w:t>E2.    Since 10am on July 12, 2011, did you work as a responder at the Lime County Convention Center?</w:t>
            </w:r>
          </w:p>
        </w:tc>
        <w:tc>
          <w:tcPr>
            <w:tcW w:w="4788" w:type="dxa"/>
            <w:shd w:val="clear" w:color="auto" w:fill="auto"/>
            <w:vAlign w:val="center"/>
          </w:tcPr>
          <w:p w:rsidR="005033E2" w:rsidRPr="006778A6" w:rsidRDefault="005033E2" w:rsidP="005033E2">
            <w:pPr>
              <w:spacing w:line="276" w:lineRule="auto"/>
              <w:jc w:val="center"/>
              <w:rPr>
                <w:rFonts w:ascii="Times New Roman" w:hAnsi="Times New Roman"/>
                <w:b w:val="0"/>
                <w:sz w:val="22"/>
                <w:szCs w:val="22"/>
              </w:rPr>
            </w:pPr>
            <w:r w:rsidRPr="006778A6">
              <w:rPr>
                <w:rFonts w:ascii="Times New Roman" w:hAnsi="Times New Roman"/>
                <w:b w:val="0"/>
                <w:sz w:val="22"/>
                <w:szCs w:val="22"/>
              </w:rPr>
              <w:t>90%</w:t>
            </w:r>
          </w:p>
        </w:tc>
      </w:tr>
      <w:tr w:rsidR="005033E2" w:rsidRPr="001D300C" w:rsidTr="005033E2">
        <w:tc>
          <w:tcPr>
            <w:tcW w:w="9576" w:type="dxa"/>
            <w:gridSpan w:val="2"/>
            <w:shd w:val="clear" w:color="auto" w:fill="BFBFBF"/>
          </w:tcPr>
          <w:p w:rsidR="005033E2" w:rsidRPr="006778A6" w:rsidRDefault="005033E2" w:rsidP="005033E2">
            <w:pPr>
              <w:spacing w:line="276" w:lineRule="auto"/>
              <w:rPr>
                <w:rFonts w:ascii="Calibri" w:eastAsia="Calibri" w:hAnsi="Calibri"/>
                <w:sz w:val="22"/>
                <w:szCs w:val="22"/>
              </w:rPr>
            </w:pPr>
            <w:r w:rsidRPr="006778A6">
              <w:rPr>
                <w:rFonts w:ascii="Calibri" w:eastAsia="Calibri" w:hAnsi="Calibri"/>
                <w:sz w:val="22"/>
                <w:szCs w:val="22"/>
              </w:rPr>
              <w:t xml:space="preserve">Since July 12, 2011 at 10 am, have you or do you currently have any of the following symptoms? </w:t>
            </w:r>
          </w:p>
        </w:tc>
      </w:tr>
      <w:tr w:rsidR="005033E2" w:rsidRPr="001D300C" w:rsidTr="005033E2">
        <w:tc>
          <w:tcPr>
            <w:tcW w:w="4788" w:type="dxa"/>
            <w:shd w:val="clear" w:color="auto" w:fill="auto"/>
          </w:tcPr>
          <w:p w:rsidR="005033E2" w:rsidRPr="006778A6" w:rsidRDefault="005033E2" w:rsidP="005033E2">
            <w:pPr>
              <w:spacing w:line="276" w:lineRule="auto"/>
              <w:rPr>
                <w:rFonts w:ascii="Calibri" w:eastAsia="Calibri" w:hAnsi="Calibri"/>
                <w:b w:val="0"/>
                <w:sz w:val="22"/>
                <w:szCs w:val="22"/>
              </w:rPr>
            </w:pPr>
            <w:r w:rsidRPr="006778A6">
              <w:rPr>
                <w:rFonts w:ascii="Calibri" w:eastAsia="Calibri" w:hAnsi="Calibri"/>
                <w:b w:val="0"/>
                <w:sz w:val="22"/>
                <w:szCs w:val="22"/>
              </w:rPr>
              <w:t>E3.    Vomiting or diarrhea more than once?</w:t>
            </w:r>
          </w:p>
        </w:tc>
        <w:tc>
          <w:tcPr>
            <w:tcW w:w="4788" w:type="dxa"/>
            <w:shd w:val="clear" w:color="auto" w:fill="auto"/>
            <w:vAlign w:val="center"/>
          </w:tcPr>
          <w:p w:rsidR="005033E2" w:rsidRPr="006778A6" w:rsidRDefault="005033E2" w:rsidP="005033E2">
            <w:pPr>
              <w:spacing w:line="276" w:lineRule="auto"/>
              <w:jc w:val="center"/>
              <w:rPr>
                <w:rFonts w:ascii="Times New Roman" w:hAnsi="Times New Roman"/>
                <w:b w:val="0"/>
                <w:sz w:val="22"/>
                <w:szCs w:val="22"/>
              </w:rPr>
            </w:pPr>
            <w:r w:rsidRPr="006778A6">
              <w:rPr>
                <w:rFonts w:ascii="Times New Roman" w:hAnsi="Times New Roman"/>
                <w:b w:val="0"/>
                <w:sz w:val="22"/>
                <w:szCs w:val="22"/>
              </w:rPr>
              <w:t>79%</w:t>
            </w:r>
          </w:p>
        </w:tc>
      </w:tr>
      <w:tr w:rsidR="005033E2" w:rsidRPr="001D300C" w:rsidTr="005033E2">
        <w:tc>
          <w:tcPr>
            <w:tcW w:w="4788" w:type="dxa"/>
            <w:shd w:val="clear" w:color="auto" w:fill="auto"/>
          </w:tcPr>
          <w:p w:rsidR="005033E2" w:rsidRPr="006778A6" w:rsidRDefault="005033E2" w:rsidP="005033E2">
            <w:pPr>
              <w:spacing w:line="276" w:lineRule="auto"/>
              <w:rPr>
                <w:rFonts w:ascii="Calibri" w:eastAsia="Calibri" w:hAnsi="Calibri"/>
                <w:b w:val="0"/>
                <w:sz w:val="22"/>
                <w:szCs w:val="22"/>
              </w:rPr>
            </w:pPr>
            <w:r w:rsidRPr="006778A6">
              <w:rPr>
                <w:rFonts w:ascii="Calibri" w:eastAsia="Calibri" w:hAnsi="Calibri"/>
                <w:b w:val="0"/>
                <w:sz w:val="22"/>
                <w:szCs w:val="22"/>
              </w:rPr>
              <w:t>E4. Passing out or loss of consciousness?</w:t>
            </w:r>
          </w:p>
        </w:tc>
        <w:tc>
          <w:tcPr>
            <w:tcW w:w="4788" w:type="dxa"/>
            <w:shd w:val="clear" w:color="auto" w:fill="auto"/>
            <w:vAlign w:val="center"/>
          </w:tcPr>
          <w:p w:rsidR="005033E2" w:rsidRPr="006778A6" w:rsidRDefault="005033E2" w:rsidP="005033E2">
            <w:pPr>
              <w:spacing w:line="276" w:lineRule="auto"/>
              <w:jc w:val="center"/>
              <w:rPr>
                <w:rFonts w:ascii="Times New Roman" w:hAnsi="Times New Roman"/>
                <w:b w:val="0"/>
                <w:sz w:val="22"/>
                <w:szCs w:val="22"/>
              </w:rPr>
            </w:pPr>
            <w:r w:rsidRPr="006778A6">
              <w:rPr>
                <w:rFonts w:ascii="Times New Roman" w:hAnsi="Times New Roman"/>
                <w:b w:val="0"/>
                <w:sz w:val="22"/>
                <w:szCs w:val="22"/>
              </w:rPr>
              <w:t>79%</w:t>
            </w:r>
          </w:p>
        </w:tc>
      </w:tr>
      <w:tr w:rsidR="005033E2" w:rsidRPr="001D300C" w:rsidTr="005033E2">
        <w:tc>
          <w:tcPr>
            <w:tcW w:w="4788" w:type="dxa"/>
            <w:shd w:val="clear" w:color="auto" w:fill="auto"/>
          </w:tcPr>
          <w:p w:rsidR="005033E2" w:rsidRPr="006778A6" w:rsidRDefault="005033E2" w:rsidP="005033E2">
            <w:pPr>
              <w:spacing w:line="276" w:lineRule="auto"/>
              <w:rPr>
                <w:rFonts w:ascii="Calibri" w:eastAsia="Calibri" w:hAnsi="Calibri"/>
                <w:b w:val="0"/>
                <w:sz w:val="22"/>
                <w:szCs w:val="22"/>
              </w:rPr>
            </w:pPr>
            <w:r w:rsidRPr="006778A6">
              <w:rPr>
                <w:rFonts w:ascii="Calibri" w:eastAsia="Calibri" w:hAnsi="Calibri"/>
                <w:b w:val="0"/>
                <w:sz w:val="22"/>
                <w:szCs w:val="22"/>
              </w:rPr>
              <w:t>E5. Loss of memory or disorientation?</w:t>
            </w:r>
          </w:p>
        </w:tc>
        <w:tc>
          <w:tcPr>
            <w:tcW w:w="4788" w:type="dxa"/>
            <w:shd w:val="clear" w:color="auto" w:fill="auto"/>
            <w:vAlign w:val="center"/>
          </w:tcPr>
          <w:p w:rsidR="005033E2" w:rsidRPr="006778A6" w:rsidRDefault="005033E2" w:rsidP="005033E2">
            <w:pPr>
              <w:spacing w:line="276" w:lineRule="auto"/>
              <w:jc w:val="center"/>
              <w:rPr>
                <w:rFonts w:ascii="Times New Roman" w:hAnsi="Times New Roman"/>
                <w:b w:val="0"/>
                <w:sz w:val="22"/>
                <w:szCs w:val="22"/>
              </w:rPr>
            </w:pPr>
            <w:r w:rsidRPr="006778A6">
              <w:rPr>
                <w:rFonts w:ascii="Times New Roman" w:hAnsi="Times New Roman"/>
                <w:b w:val="0"/>
                <w:sz w:val="22"/>
                <w:szCs w:val="22"/>
              </w:rPr>
              <w:t>79%</w:t>
            </w:r>
          </w:p>
        </w:tc>
      </w:tr>
    </w:tbl>
    <w:p w:rsidR="005033E2" w:rsidRPr="00160260" w:rsidRDefault="005033E2" w:rsidP="005033E2">
      <w:pPr>
        <w:rPr>
          <w:rFonts w:ascii="Calibri" w:eastAsia="Calibri" w:hAnsi="Calibri"/>
          <w:sz w:val="22"/>
          <w:szCs w:val="22"/>
        </w:rPr>
      </w:pPr>
    </w:p>
    <w:p w:rsidR="005033E2" w:rsidRPr="006778A6" w:rsidRDefault="005033E2" w:rsidP="005033E2">
      <w:pPr>
        <w:rPr>
          <w:rFonts w:ascii="Calibri" w:hAnsi="Calibri" w:cs="Calibri"/>
          <w:b w:val="0"/>
        </w:rPr>
      </w:pPr>
      <w:r w:rsidRPr="006778A6">
        <w:rPr>
          <w:rFonts w:ascii="Calibri" w:hAnsi="Calibri" w:cs="Calibri"/>
          <w:b w:val="0"/>
        </w:rPr>
        <w:lastRenderedPageBreak/>
        <w:t>Additionally, questions with the highest non-response rates were identified and categorized by each station where these answers were collected:</w:t>
      </w:r>
    </w:p>
    <w:p w:rsidR="005033E2" w:rsidRPr="00C92D32" w:rsidRDefault="005033E2" w:rsidP="005033E2"/>
    <w:p w:rsidR="005033E2" w:rsidRDefault="005033E2" w:rsidP="005033E2">
      <w:pPr>
        <w:rPr>
          <w:rFonts w:cs="Arial"/>
          <w:sz w:val="20"/>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2"/>
        <w:gridCol w:w="3192"/>
        <w:gridCol w:w="3192"/>
      </w:tblGrid>
      <w:tr w:rsidR="005033E2" w:rsidTr="005033E2">
        <w:tc>
          <w:tcPr>
            <w:tcW w:w="3192" w:type="dxa"/>
            <w:tcBorders>
              <w:top w:val="single" w:sz="4" w:space="0" w:color="auto"/>
              <w:left w:val="single" w:sz="4" w:space="0" w:color="auto"/>
              <w:bottom w:val="single" w:sz="4" w:space="0" w:color="auto"/>
              <w:right w:val="single" w:sz="4" w:space="0" w:color="auto"/>
            </w:tcBorders>
            <w:shd w:val="pct15" w:color="auto" w:fill="auto"/>
            <w:hideMark/>
          </w:tcPr>
          <w:p w:rsidR="005033E2" w:rsidRPr="006778A6" w:rsidRDefault="005033E2" w:rsidP="005033E2">
            <w:pPr>
              <w:spacing w:line="276" w:lineRule="auto"/>
              <w:jc w:val="center"/>
              <w:rPr>
                <w:rFonts w:asciiTheme="minorHAnsi" w:hAnsiTheme="minorHAnsi" w:cstheme="minorHAnsi"/>
                <w:sz w:val="22"/>
                <w:szCs w:val="22"/>
              </w:rPr>
            </w:pPr>
            <w:r w:rsidRPr="006778A6">
              <w:rPr>
                <w:rFonts w:asciiTheme="minorHAnsi" w:hAnsiTheme="minorHAnsi" w:cstheme="minorHAnsi"/>
                <w:sz w:val="22"/>
                <w:szCs w:val="22"/>
              </w:rPr>
              <w:t>Question</w:t>
            </w:r>
          </w:p>
        </w:tc>
        <w:tc>
          <w:tcPr>
            <w:tcW w:w="3192" w:type="dxa"/>
            <w:tcBorders>
              <w:top w:val="single" w:sz="4" w:space="0" w:color="auto"/>
              <w:left w:val="single" w:sz="4" w:space="0" w:color="auto"/>
              <w:bottom w:val="single" w:sz="4" w:space="0" w:color="auto"/>
              <w:right w:val="single" w:sz="4" w:space="0" w:color="auto"/>
            </w:tcBorders>
            <w:shd w:val="pct15" w:color="auto" w:fill="auto"/>
            <w:hideMark/>
          </w:tcPr>
          <w:p w:rsidR="005033E2" w:rsidRPr="006778A6" w:rsidRDefault="005033E2" w:rsidP="005033E2">
            <w:pPr>
              <w:spacing w:line="276" w:lineRule="auto"/>
              <w:jc w:val="center"/>
              <w:rPr>
                <w:rFonts w:asciiTheme="minorHAnsi" w:hAnsiTheme="minorHAnsi" w:cstheme="minorHAnsi"/>
                <w:sz w:val="22"/>
                <w:szCs w:val="22"/>
              </w:rPr>
            </w:pPr>
            <w:r w:rsidRPr="006778A6">
              <w:rPr>
                <w:rFonts w:asciiTheme="minorHAnsi" w:hAnsiTheme="minorHAnsi" w:cstheme="minorHAnsi"/>
                <w:sz w:val="22"/>
                <w:szCs w:val="22"/>
              </w:rPr>
              <w:t>Station</w:t>
            </w:r>
          </w:p>
        </w:tc>
        <w:tc>
          <w:tcPr>
            <w:tcW w:w="3192" w:type="dxa"/>
            <w:tcBorders>
              <w:top w:val="single" w:sz="4" w:space="0" w:color="auto"/>
              <w:left w:val="single" w:sz="4" w:space="0" w:color="auto"/>
              <w:bottom w:val="single" w:sz="4" w:space="0" w:color="auto"/>
              <w:right w:val="single" w:sz="4" w:space="0" w:color="auto"/>
            </w:tcBorders>
            <w:shd w:val="pct15" w:color="auto" w:fill="auto"/>
            <w:hideMark/>
          </w:tcPr>
          <w:p w:rsidR="005033E2" w:rsidRPr="006778A6" w:rsidRDefault="005033E2" w:rsidP="005033E2">
            <w:pPr>
              <w:spacing w:line="276" w:lineRule="auto"/>
              <w:jc w:val="center"/>
              <w:rPr>
                <w:rFonts w:asciiTheme="minorHAnsi" w:hAnsiTheme="minorHAnsi" w:cstheme="minorHAnsi"/>
                <w:sz w:val="22"/>
                <w:szCs w:val="22"/>
              </w:rPr>
            </w:pPr>
            <w:r w:rsidRPr="006778A6">
              <w:rPr>
                <w:rFonts w:asciiTheme="minorHAnsi" w:hAnsiTheme="minorHAnsi" w:cstheme="minorHAnsi"/>
                <w:sz w:val="22"/>
                <w:szCs w:val="22"/>
              </w:rPr>
              <w:t>Non-response Rate</w:t>
            </w:r>
          </w:p>
        </w:tc>
      </w:tr>
      <w:tr w:rsidR="005033E2" w:rsidTr="005033E2">
        <w:tc>
          <w:tcPr>
            <w:tcW w:w="3192" w:type="dxa"/>
            <w:tcBorders>
              <w:top w:val="single" w:sz="4" w:space="0" w:color="auto"/>
              <w:left w:val="single" w:sz="4" w:space="0" w:color="auto"/>
              <w:bottom w:val="single" w:sz="4" w:space="0" w:color="auto"/>
              <w:right w:val="single" w:sz="4" w:space="0" w:color="auto"/>
            </w:tcBorders>
            <w:hideMark/>
          </w:tcPr>
          <w:p w:rsidR="005033E2" w:rsidRPr="006778A6" w:rsidRDefault="005033E2" w:rsidP="005033E2">
            <w:pPr>
              <w:spacing w:line="276" w:lineRule="auto"/>
              <w:rPr>
                <w:rFonts w:ascii="Calibri" w:hAnsi="Calibri" w:cs="Calibri"/>
                <w:b w:val="0"/>
                <w:sz w:val="22"/>
                <w:szCs w:val="22"/>
              </w:rPr>
            </w:pPr>
            <w:r w:rsidRPr="006778A6">
              <w:rPr>
                <w:rFonts w:ascii="Calibri" w:hAnsi="Calibri" w:cs="Calibri"/>
                <w:b w:val="0"/>
                <w:sz w:val="22"/>
                <w:szCs w:val="22"/>
              </w:rPr>
              <w:t>A4.  What is your preferred spoken language?</w:t>
            </w:r>
          </w:p>
        </w:tc>
        <w:tc>
          <w:tcPr>
            <w:tcW w:w="3192" w:type="dxa"/>
            <w:tcBorders>
              <w:top w:val="single" w:sz="4" w:space="0" w:color="auto"/>
              <w:left w:val="single" w:sz="4" w:space="0" w:color="auto"/>
              <w:bottom w:val="single" w:sz="4" w:space="0" w:color="auto"/>
              <w:right w:val="single" w:sz="4" w:space="0" w:color="auto"/>
            </w:tcBorders>
          </w:tcPr>
          <w:p w:rsidR="005033E2" w:rsidRPr="006778A6" w:rsidRDefault="005033E2" w:rsidP="005033E2">
            <w:pPr>
              <w:ind w:left="720"/>
              <w:rPr>
                <w:rFonts w:ascii="Calibri" w:hAnsi="Calibri" w:cs="Calibri"/>
                <w:b w:val="0"/>
                <w:sz w:val="22"/>
                <w:szCs w:val="22"/>
              </w:rPr>
            </w:pPr>
          </w:p>
          <w:p w:rsidR="005033E2" w:rsidRPr="006778A6" w:rsidRDefault="005033E2" w:rsidP="005033E2">
            <w:pPr>
              <w:numPr>
                <w:ilvl w:val="0"/>
                <w:numId w:val="4"/>
              </w:numPr>
              <w:spacing w:line="276" w:lineRule="auto"/>
              <w:rPr>
                <w:rFonts w:ascii="Calibri" w:hAnsi="Calibri" w:cs="Calibri"/>
                <w:b w:val="0"/>
                <w:sz w:val="22"/>
                <w:szCs w:val="22"/>
              </w:rPr>
            </w:pPr>
            <w:r w:rsidRPr="006778A6">
              <w:rPr>
                <w:rFonts w:ascii="Calibri" w:hAnsi="Calibri" w:cs="Calibri"/>
                <w:b w:val="0"/>
                <w:sz w:val="22"/>
                <w:szCs w:val="22"/>
              </w:rPr>
              <w:t>Initial Sorting</w:t>
            </w:r>
          </w:p>
        </w:tc>
        <w:tc>
          <w:tcPr>
            <w:tcW w:w="3192" w:type="dxa"/>
            <w:tcBorders>
              <w:top w:val="single" w:sz="4" w:space="0" w:color="auto"/>
              <w:left w:val="single" w:sz="4" w:space="0" w:color="auto"/>
              <w:bottom w:val="single" w:sz="4" w:space="0" w:color="auto"/>
              <w:right w:val="single" w:sz="4" w:space="0" w:color="auto"/>
            </w:tcBorders>
          </w:tcPr>
          <w:p w:rsidR="005033E2" w:rsidRPr="006778A6" w:rsidRDefault="005033E2" w:rsidP="005033E2">
            <w:pPr>
              <w:jc w:val="center"/>
              <w:rPr>
                <w:rFonts w:ascii="Calibri" w:hAnsi="Calibri" w:cs="Calibri"/>
                <w:b w:val="0"/>
                <w:sz w:val="22"/>
                <w:szCs w:val="22"/>
              </w:rPr>
            </w:pPr>
          </w:p>
          <w:p w:rsidR="005033E2" w:rsidRPr="006778A6" w:rsidRDefault="005033E2" w:rsidP="005033E2">
            <w:pPr>
              <w:spacing w:line="276" w:lineRule="auto"/>
              <w:jc w:val="center"/>
              <w:rPr>
                <w:rFonts w:ascii="Calibri" w:hAnsi="Calibri" w:cs="Calibri"/>
                <w:b w:val="0"/>
                <w:sz w:val="22"/>
                <w:szCs w:val="22"/>
              </w:rPr>
            </w:pPr>
            <w:r w:rsidRPr="006778A6">
              <w:rPr>
                <w:rFonts w:ascii="Calibri" w:hAnsi="Calibri" w:cs="Calibri"/>
                <w:b w:val="0"/>
                <w:sz w:val="22"/>
                <w:szCs w:val="22"/>
              </w:rPr>
              <w:t>47%</w:t>
            </w:r>
          </w:p>
        </w:tc>
      </w:tr>
      <w:tr w:rsidR="005033E2" w:rsidTr="005033E2">
        <w:tc>
          <w:tcPr>
            <w:tcW w:w="3192" w:type="dxa"/>
            <w:tcBorders>
              <w:top w:val="single" w:sz="4" w:space="0" w:color="auto"/>
              <w:left w:val="single" w:sz="4" w:space="0" w:color="auto"/>
              <w:bottom w:val="single" w:sz="4" w:space="0" w:color="auto"/>
              <w:right w:val="single" w:sz="4" w:space="0" w:color="auto"/>
            </w:tcBorders>
          </w:tcPr>
          <w:p w:rsidR="005033E2" w:rsidRPr="006778A6" w:rsidRDefault="005033E2" w:rsidP="005033E2">
            <w:pPr>
              <w:rPr>
                <w:rFonts w:ascii="Calibri" w:hAnsi="Calibri" w:cs="Calibri"/>
                <w:b w:val="0"/>
                <w:sz w:val="22"/>
                <w:szCs w:val="22"/>
              </w:rPr>
            </w:pPr>
          </w:p>
          <w:p w:rsidR="005033E2" w:rsidRPr="006778A6" w:rsidRDefault="005033E2" w:rsidP="005033E2">
            <w:pPr>
              <w:spacing w:line="276" w:lineRule="auto"/>
              <w:rPr>
                <w:rFonts w:ascii="Calibri" w:hAnsi="Calibri" w:cs="Calibri"/>
                <w:b w:val="0"/>
                <w:sz w:val="22"/>
                <w:szCs w:val="22"/>
              </w:rPr>
            </w:pPr>
            <w:r w:rsidRPr="006778A6">
              <w:rPr>
                <w:rFonts w:ascii="Calibri" w:hAnsi="Calibri" w:cs="Calibri"/>
                <w:b w:val="0"/>
                <w:sz w:val="22"/>
                <w:szCs w:val="22"/>
              </w:rPr>
              <w:t>B3. Screening Criteria</w:t>
            </w:r>
          </w:p>
        </w:tc>
        <w:tc>
          <w:tcPr>
            <w:tcW w:w="3192" w:type="dxa"/>
            <w:tcBorders>
              <w:top w:val="single" w:sz="4" w:space="0" w:color="auto"/>
              <w:left w:val="single" w:sz="4" w:space="0" w:color="auto"/>
              <w:bottom w:val="single" w:sz="4" w:space="0" w:color="auto"/>
              <w:right w:val="single" w:sz="4" w:space="0" w:color="auto"/>
            </w:tcBorders>
          </w:tcPr>
          <w:p w:rsidR="005033E2" w:rsidRPr="006778A6" w:rsidRDefault="005033E2" w:rsidP="005033E2">
            <w:pPr>
              <w:ind w:left="720"/>
              <w:rPr>
                <w:rFonts w:ascii="Calibri" w:hAnsi="Calibri" w:cs="Calibri"/>
                <w:b w:val="0"/>
                <w:sz w:val="22"/>
                <w:szCs w:val="22"/>
              </w:rPr>
            </w:pPr>
          </w:p>
          <w:p w:rsidR="005033E2" w:rsidRPr="006778A6" w:rsidRDefault="005033E2" w:rsidP="005033E2">
            <w:pPr>
              <w:numPr>
                <w:ilvl w:val="0"/>
                <w:numId w:val="4"/>
              </w:numPr>
              <w:spacing w:line="276" w:lineRule="auto"/>
              <w:rPr>
                <w:rFonts w:ascii="Calibri" w:hAnsi="Calibri" w:cs="Calibri"/>
                <w:b w:val="0"/>
                <w:sz w:val="22"/>
                <w:szCs w:val="22"/>
              </w:rPr>
            </w:pPr>
            <w:r w:rsidRPr="006778A6">
              <w:rPr>
                <w:rFonts w:ascii="Calibri" w:hAnsi="Calibri" w:cs="Calibri"/>
                <w:b w:val="0"/>
                <w:sz w:val="22"/>
                <w:szCs w:val="22"/>
              </w:rPr>
              <w:t>Radiation Contamination Assessment</w:t>
            </w:r>
          </w:p>
        </w:tc>
        <w:tc>
          <w:tcPr>
            <w:tcW w:w="3192" w:type="dxa"/>
            <w:tcBorders>
              <w:top w:val="single" w:sz="4" w:space="0" w:color="auto"/>
              <w:left w:val="single" w:sz="4" w:space="0" w:color="auto"/>
              <w:bottom w:val="single" w:sz="4" w:space="0" w:color="auto"/>
              <w:right w:val="single" w:sz="4" w:space="0" w:color="auto"/>
            </w:tcBorders>
          </w:tcPr>
          <w:p w:rsidR="005033E2" w:rsidRPr="006778A6" w:rsidRDefault="005033E2" w:rsidP="005033E2">
            <w:pPr>
              <w:jc w:val="center"/>
              <w:rPr>
                <w:rFonts w:ascii="Calibri" w:hAnsi="Calibri" w:cs="Calibri"/>
                <w:b w:val="0"/>
                <w:sz w:val="22"/>
                <w:szCs w:val="22"/>
              </w:rPr>
            </w:pPr>
          </w:p>
          <w:p w:rsidR="005033E2" w:rsidRPr="006778A6" w:rsidRDefault="005033E2" w:rsidP="005033E2">
            <w:pPr>
              <w:spacing w:line="276" w:lineRule="auto"/>
              <w:jc w:val="center"/>
              <w:rPr>
                <w:rFonts w:ascii="Calibri" w:hAnsi="Calibri" w:cs="Calibri"/>
                <w:b w:val="0"/>
                <w:sz w:val="22"/>
                <w:szCs w:val="22"/>
              </w:rPr>
            </w:pPr>
            <w:r w:rsidRPr="006778A6">
              <w:rPr>
                <w:rFonts w:ascii="Calibri" w:hAnsi="Calibri" w:cs="Calibri"/>
                <w:b w:val="0"/>
                <w:sz w:val="22"/>
                <w:szCs w:val="22"/>
              </w:rPr>
              <w:t>92%</w:t>
            </w:r>
          </w:p>
        </w:tc>
      </w:tr>
      <w:tr w:rsidR="005033E2" w:rsidTr="005033E2">
        <w:tc>
          <w:tcPr>
            <w:tcW w:w="3192" w:type="dxa"/>
            <w:tcBorders>
              <w:top w:val="single" w:sz="4" w:space="0" w:color="auto"/>
              <w:left w:val="single" w:sz="4" w:space="0" w:color="auto"/>
              <w:bottom w:val="single" w:sz="4" w:space="0" w:color="auto"/>
              <w:right w:val="single" w:sz="4" w:space="0" w:color="auto"/>
            </w:tcBorders>
            <w:hideMark/>
          </w:tcPr>
          <w:p w:rsidR="005033E2" w:rsidRPr="006778A6" w:rsidRDefault="005033E2" w:rsidP="005033E2">
            <w:pPr>
              <w:spacing w:line="276" w:lineRule="auto"/>
              <w:rPr>
                <w:rFonts w:ascii="Calibri" w:hAnsi="Calibri" w:cs="Calibri"/>
                <w:b w:val="0"/>
                <w:sz w:val="22"/>
                <w:szCs w:val="22"/>
              </w:rPr>
            </w:pPr>
            <w:r w:rsidRPr="006778A6">
              <w:rPr>
                <w:rFonts w:ascii="Calibri" w:hAnsi="Calibri" w:cs="Calibri"/>
                <w:b w:val="0"/>
                <w:sz w:val="22"/>
                <w:szCs w:val="22"/>
              </w:rPr>
              <w:t>B10. Is the individual still contaminated after 2 decontamination attempts?</w:t>
            </w:r>
          </w:p>
        </w:tc>
        <w:tc>
          <w:tcPr>
            <w:tcW w:w="3192" w:type="dxa"/>
            <w:tcBorders>
              <w:top w:val="single" w:sz="4" w:space="0" w:color="auto"/>
              <w:left w:val="single" w:sz="4" w:space="0" w:color="auto"/>
              <w:bottom w:val="single" w:sz="4" w:space="0" w:color="auto"/>
              <w:right w:val="single" w:sz="4" w:space="0" w:color="auto"/>
            </w:tcBorders>
          </w:tcPr>
          <w:p w:rsidR="005033E2" w:rsidRPr="006778A6" w:rsidRDefault="005033E2" w:rsidP="005033E2">
            <w:pPr>
              <w:ind w:left="720"/>
              <w:rPr>
                <w:rFonts w:ascii="Calibri" w:hAnsi="Calibri" w:cs="Calibri"/>
                <w:b w:val="0"/>
                <w:sz w:val="22"/>
                <w:szCs w:val="22"/>
              </w:rPr>
            </w:pPr>
          </w:p>
          <w:p w:rsidR="005033E2" w:rsidRPr="006778A6" w:rsidRDefault="005033E2" w:rsidP="005033E2">
            <w:pPr>
              <w:numPr>
                <w:ilvl w:val="0"/>
                <w:numId w:val="4"/>
              </w:numPr>
              <w:spacing w:line="276" w:lineRule="auto"/>
              <w:rPr>
                <w:rFonts w:ascii="Calibri" w:hAnsi="Calibri" w:cs="Calibri"/>
                <w:b w:val="0"/>
                <w:sz w:val="22"/>
                <w:szCs w:val="22"/>
              </w:rPr>
            </w:pPr>
            <w:r w:rsidRPr="006778A6">
              <w:rPr>
                <w:rFonts w:ascii="Calibri" w:hAnsi="Calibri" w:cs="Calibri"/>
                <w:b w:val="0"/>
                <w:sz w:val="22"/>
                <w:szCs w:val="22"/>
              </w:rPr>
              <w:t>Wash</w:t>
            </w:r>
          </w:p>
        </w:tc>
        <w:tc>
          <w:tcPr>
            <w:tcW w:w="3192" w:type="dxa"/>
            <w:tcBorders>
              <w:top w:val="single" w:sz="4" w:space="0" w:color="auto"/>
              <w:left w:val="single" w:sz="4" w:space="0" w:color="auto"/>
              <w:bottom w:val="single" w:sz="4" w:space="0" w:color="auto"/>
              <w:right w:val="single" w:sz="4" w:space="0" w:color="auto"/>
            </w:tcBorders>
          </w:tcPr>
          <w:p w:rsidR="005033E2" w:rsidRPr="006778A6" w:rsidRDefault="005033E2" w:rsidP="005033E2">
            <w:pPr>
              <w:jc w:val="center"/>
              <w:rPr>
                <w:rFonts w:ascii="Calibri" w:hAnsi="Calibri" w:cs="Calibri"/>
                <w:b w:val="0"/>
                <w:sz w:val="22"/>
                <w:szCs w:val="22"/>
              </w:rPr>
            </w:pPr>
          </w:p>
          <w:p w:rsidR="005033E2" w:rsidRPr="006778A6" w:rsidRDefault="005033E2" w:rsidP="005033E2">
            <w:pPr>
              <w:spacing w:line="276" w:lineRule="auto"/>
              <w:jc w:val="center"/>
              <w:rPr>
                <w:rFonts w:ascii="Calibri" w:hAnsi="Calibri" w:cs="Calibri"/>
                <w:b w:val="0"/>
                <w:sz w:val="22"/>
                <w:szCs w:val="22"/>
              </w:rPr>
            </w:pPr>
            <w:r w:rsidRPr="006778A6">
              <w:rPr>
                <w:rFonts w:ascii="Calibri" w:hAnsi="Calibri" w:cs="Calibri"/>
                <w:b w:val="0"/>
                <w:sz w:val="22"/>
                <w:szCs w:val="22"/>
              </w:rPr>
              <w:t>10%</w:t>
            </w:r>
          </w:p>
        </w:tc>
      </w:tr>
      <w:tr w:rsidR="005033E2" w:rsidTr="005033E2">
        <w:tc>
          <w:tcPr>
            <w:tcW w:w="3192" w:type="dxa"/>
            <w:tcBorders>
              <w:top w:val="single" w:sz="4" w:space="0" w:color="auto"/>
              <w:left w:val="single" w:sz="4" w:space="0" w:color="auto"/>
              <w:bottom w:val="single" w:sz="4" w:space="0" w:color="auto"/>
              <w:right w:val="single" w:sz="4" w:space="0" w:color="auto"/>
            </w:tcBorders>
            <w:hideMark/>
          </w:tcPr>
          <w:p w:rsidR="005033E2" w:rsidRPr="006778A6" w:rsidRDefault="005033E2" w:rsidP="005033E2">
            <w:pPr>
              <w:spacing w:line="276" w:lineRule="auto"/>
              <w:rPr>
                <w:rFonts w:ascii="Calibri" w:hAnsi="Calibri" w:cs="Calibri"/>
                <w:b w:val="0"/>
                <w:sz w:val="22"/>
                <w:szCs w:val="22"/>
              </w:rPr>
            </w:pPr>
            <w:r w:rsidRPr="006778A6">
              <w:rPr>
                <w:rFonts w:ascii="Calibri" w:hAnsi="Calibri" w:cs="Calibri"/>
                <w:b w:val="0"/>
                <w:sz w:val="22"/>
                <w:szCs w:val="22"/>
              </w:rPr>
              <w:t>C1. The individual was referred to the first aid station for open wound or other?</w:t>
            </w:r>
          </w:p>
        </w:tc>
        <w:tc>
          <w:tcPr>
            <w:tcW w:w="3192" w:type="dxa"/>
            <w:tcBorders>
              <w:top w:val="single" w:sz="4" w:space="0" w:color="auto"/>
              <w:left w:val="single" w:sz="4" w:space="0" w:color="auto"/>
              <w:bottom w:val="single" w:sz="4" w:space="0" w:color="auto"/>
              <w:right w:val="single" w:sz="4" w:space="0" w:color="auto"/>
            </w:tcBorders>
          </w:tcPr>
          <w:p w:rsidR="005033E2" w:rsidRPr="006778A6" w:rsidRDefault="005033E2" w:rsidP="005033E2">
            <w:pPr>
              <w:ind w:left="720"/>
              <w:rPr>
                <w:rFonts w:ascii="Calibri" w:hAnsi="Calibri" w:cs="Calibri"/>
                <w:b w:val="0"/>
                <w:sz w:val="22"/>
                <w:szCs w:val="22"/>
              </w:rPr>
            </w:pPr>
          </w:p>
          <w:p w:rsidR="005033E2" w:rsidRPr="006778A6" w:rsidRDefault="005033E2" w:rsidP="005033E2">
            <w:pPr>
              <w:numPr>
                <w:ilvl w:val="0"/>
                <w:numId w:val="4"/>
              </w:numPr>
              <w:spacing w:line="276" w:lineRule="auto"/>
              <w:rPr>
                <w:rFonts w:ascii="Calibri" w:hAnsi="Calibri" w:cs="Calibri"/>
                <w:b w:val="0"/>
                <w:sz w:val="22"/>
                <w:szCs w:val="22"/>
              </w:rPr>
            </w:pPr>
            <w:r w:rsidRPr="006778A6">
              <w:rPr>
                <w:rFonts w:ascii="Calibri" w:hAnsi="Calibri" w:cs="Calibri"/>
                <w:b w:val="0"/>
                <w:sz w:val="22"/>
                <w:szCs w:val="22"/>
              </w:rPr>
              <w:t>First Aid</w:t>
            </w:r>
          </w:p>
        </w:tc>
        <w:tc>
          <w:tcPr>
            <w:tcW w:w="3192" w:type="dxa"/>
            <w:tcBorders>
              <w:top w:val="single" w:sz="4" w:space="0" w:color="auto"/>
              <w:left w:val="single" w:sz="4" w:space="0" w:color="auto"/>
              <w:bottom w:val="single" w:sz="4" w:space="0" w:color="auto"/>
              <w:right w:val="single" w:sz="4" w:space="0" w:color="auto"/>
            </w:tcBorders>
          </w:tcPr>
          <w:p w:rsidR="005033E2" w:rsidRPr="006778A6" w:rsidRDefault="005033E2" w:rsidP="005033E2">
            <w:pPr>
              <w:jc w:val="center"/>
              <w:rPr>
                <w:rFonts w:ascii="Calibri" w:hAnsi="Calibri" w:cs="Calibri"/>
                <w:b w:val="0"/>
                <w:sz w:val="22"/>
                <w:szCs w:val="22"/>
              </w:rPr>
            </w:pPr>
          </w:p>
          <w:p w:rsidR="005033E2" w:rsidRPr="006778A6" w:rsidRDefault="005033E2" w:rsidP="005033E2">
            <w:pPr>
              <w:spacing w:line="276" w:lineRule="auto"/>
              <w:jc w:val="center"/>
              <w:rPr>
                <w:rFonts w:ascii="Calibri" w:hAnsi="Calibri" w:cs="Calibri"/>
                <w:b w:val="0"/>
                <w:sz w:val="22"/>
                <w:szCs w:val="22"/>
              </w:rPr>
            </w:pPr>
            <w:r w:rsidRPr="006778A6">
              <w:rPr>
                <w:rFonts w:ascii="Calibri" w:hAnsi="Calibri" w:cs="Calibri"/>
                <w:b w:val="0"/>
                <w:sz w:val="22"/>
                <w:szCs w:val="22"/>
              </w:rPr>
              <w:t>11%</w:t>
            </w:r>
          </w:p>
        </w:tc>
      </w:tr>
      <w:tr w:rsidR="005033E2" w:rsidTr="005033E2">
        <w:tc>
          <w:tcPr>
            <w:tcW w:w="3192" w:type="dxa"/>
            <w:tcBorders>
              <w:top w:val="single" w:sz="4" w:space="0" w:color="auto"/>
              <w:left w:val="single" w:sz="4" w:space="0" w:color="auto"/>
              <w:bottom w:val="single" w:sz="4" w:space="0" w:color="auto"/>
              <w:right w:val="single" w:sz="4" w:space="0" w:color="auto"/>
            </w:tcBorders>
            <w:hideMark/>
          </w:tcPr>
          <w:p w:rsidR="005033E2" w:rsidRPr="006778A6" w:rsidRDefault="005033E2" w:rsidP="005033E2">
            <w:pPr>
              <w:spacing w:line="276" w:lineRule="auto"/>
              <w:rPr>
                <w:rFonts w:ascii="Calibri" w:hAnsi="Calibri" w:cs="Calibri"/>
                <w:b w:val="0"/>
                <w:sz w:val="22"/>
                <w:szCs w:val="22"/>
              </w:rPr>
            </w:pPr>
            <w:r w:rsidRPr="006778A6">
              <w:rPr>
                <w:rFonts w:ascii="Calibri" w:hAnsi="Calibri" w:cs="Calibri"/>
                <w:b w:val="0"/>
                <w:sz w:val="22"/>
                <w:szCs w:val="22"/>
              </w:rPr>
              <w:t>E3. Vomiting or diarrhea more than once?</w:t>
            </w:r>
          </w:p>
        </w:tc>
        <w:tc>
          <w:tcPr>
            <w:tcW w:w="3192" w:type="dxa"/>
            <w:tcBorders>
              <w:top w:val="single" w:sz="4" w:space="0" w:color="auto"/>
              <w:left w:val="single" w:sz="4" w:space="0" w:color="auto"/>
              <w:bottom w:val="single" w:sz="4" w:space="0" w:color="auto"/>
              <w:right w:val="single" w:sz="4" w:space="0" w:color="auto"/>
            </w:tcBorders>
          </w:tcPr>
          <w:p w:rsidR="005033E2" w:rsidRPr="006778A6" w:rsidRDefault="005033E2" w:rsidP="005033E2">
            <w:pPr>
              <w:ind w:left="360"/>
              <w:rPr>
                <w:rFonts w:ascii="Calibri" w:hAnsi="Calibri" w:cs="Calibri"/>
                <w:b w:val="0"/>
                <w:sz w:val="22"/>
                <w:szCs w:val="22"/>
              </w:rPr>
            </w:pPr>
          </w:p>
          <w:p w:rsidR="005033E2" w:rsidRPr="006778A6" w:rsidRDefault="005033E2" w:rsidP="005033E2">
            <w:pPr>
              <w:spacing w:line="276" w:lineRule="auto"/>
              <w:ind w:left="360"/>
              <w:rPr>
                <w:rFonts w:ascii="Calibri" w:hAnsi="Calibri" w:cs="Calibri"/>
                <w:b w:val="0"/>
                <w:sz w:val="22"/>
                <w:szCs w:val="22"/>
              </w:rPr>
            </w:pPr>
            <w:r w:rsidRPr="006778A6">
              <w:rPr>
                <w:rFonts w:ascii="Calibri" w:hAnsi="Calibri" w:cs="Calibri"/>
                <w:b w:val="0"/>
                <w:sz w:val="22"/>
                <w:szCs w:val="22"/>
              </w:rPr>
              <w:t>5.    Registration</w:t>
            </w:r>
          </w:p>
        </w:tc>
        <w:tc>
          <w:tcPr>
            <w:tcW w:w="3192" w:type="dxa"/>
            <w:tcBorders>
              <w:top w:val="single" w:sz="4" w:space="0" w:color="auto"/>
              <w:left w:val="single" w:sz="4" w:space="0" w:color="auto"/>
              <w:bottom w:val="single" w:sz="4" w:space="0" w:color="auto"/>
              <w:right w:val="single" w:sz="4" w:space="0" w:color="auto"/>
            </w:tcBorders>
          </w:tcPr>
          <w:p w:rsidR="005033E2" w:rsidRPr="006778A6" w:rsidRDefault="005033E2" w:rsidP="005033E2">
            <w:pPr>
              <w:jc w:val="center"/>
              <w:rPr>
                <w:rFonts w:ascii="Calibri" w:hAnsi="Calibri" w:cs="Calibri"/>
                <w:b w:val="0"/>
                <w:sz w:val="22"/>
                <w:szCs w:val="22"/>
              </w:rPr>
            </w:pPr>
          </w:p>
          <w:p w:rsidR="005033E2" w:rsidRPr="006778A6" w:rsidRDefault="005033E2" w:rsidP="005033E2">
            <w:pPr>
              <w:spacing w:line="276" w:lineRule="auto"/>
              <w:jc w:val="center"/>
              <w:rPr>
                <w:rFonts w:ascii="Calibri" w:hAnsi="Calibri" w:cs="Calibri"/>
                <w:b w:val="0"/>
                <w:sz w:val="22"/>
                <w:szCs w:val="22"/>
              </w:rPr>
            </w:pPr>
            <w:r w:rsidRPr="006778A6">
              <w:rPr>
                <w:rFonts w:ascii="Calibri" w:hAnsi="Calibri" w:cs="Calibri"/>
                <w:b w:val="0"/>
                <w:sz w:val="22"/>
                <w:szCs w:val="22"/>
              </w:rPr>
              <w:t>2.5%</w:t>
            </w:r>
          </w:p>
        </w:tc>
      </w:tr>
      <w:tr w:rsidR="005033E2" w:rsidTr="005033E2">
        <w:tc>
          <w:tcPr>
            <w:tcW w:w="3192" w:type="dxa"/>
            <w:tcBorders>
              <w:top w:val="single" w:sz="4" w:space="0" w:color="auto"/>
              <w:left w:val="single" w:sz="4" w:space="0" w:color="auto"/>
              <w:bottom w:val="single" w:sz="4" w:space="0" w:color="auto"/>
              <w:right w:val="single" w:sz="4" w:space="0" w:color="auto"/>
            </w:tcBorders>
            <w:hideMark/>
          </w:tcPr>
          <w:p w:rsidR="005033E2" w:rsidRPr="006778A6" w:rsidRDefault="005033E2" w:rsidP="005033E2">
            <w:pPr>
              <w:spacing w:line="276" w:lineRule="auto"/>
              <w:rPr>
                <w:rFonts w:ascii="Calibri" w:hAnsi="Calibri" w:cs="Calibri"/>
                <w:b w:val="0"/>
                <w:sz w:val="22"/>
                <w:szCs w:val="22"/>
              </w:rPr>
            </w:pPr>
            <w:r w:rsidRPr="006778A6">
              <w:rPr>
                <w:rFonts w:ascii="Calibri" w:hAnsi="Calibri" w:cs="Calibri"/>
                <w:b w:val="0"/>
                <w:sz w:val="22"/>
                <w:szCs w:val="22"/>
              </w:rPr>
              <w:t xml:space="preserve">E4. Passing out or loss of consciousness?  </w:t>
            </w:r>
          </w:p>
        </w:tc>
        <w:tc>
          <w:tcPr>
            <w:tcW w:w="3192" w:type="dxa"/>
            <w:tcBorders>
              <w:top w:val="single" w:sz="4" w:space="0" w:color="auto"/>
              <w:left w:val="single" w:sz="4" w:space="0" w:color="auto"/>
              <w:bottom w:val="single" w:sz="4" w:space="0" w:color="auto"/>
              <w:right w:val="single" w:sz="4" w:space="0" w:color="auto"/>
            </w:tcBorders>
          </w:tcPr>
          <w:p w:rsidR="005033E2" w:rsidRPr="006778A6" w:rsidRDefault="005033E2" w:rsidP="005033E2">
            <w:pPr>
              <w:ind w:left="360"/>
              <w:rPr>
                <w:rFonts w:ascii="Calibri" w:hAnsi="Calibri" w:cs="Calibri"/>
                <w:b w:val="0"/>
                <w:sz w:val="22"/>
                <w:szCs w:val="22"/>
              </w:rPr>
            </w:pPr>
          </w:p>
          <w:p w:rsidR="005033E2" w:rsidRPr="006778A6" w:rsidRDefault="005033E2" w:rsidP="005033E2">
            <w:pPr>
              <w:spacing w:line="276" w:lineRule="auto"/>
              <w:ind w:left="360"/>
              <w:rPr>
                <w:rFonts w:ascii="Calibri" w:hAnsi="Calibri" w:cs="Calibri"/>
                <w:b w:val="0"/>
                <w:sz w:val="22"/>
                <w:szCs w:val="22"/>
              </w:rPr>
            </w:pPr>
            <w:r w:rsidRPr="006778A6">
              <w:rPr>
                <w:rFonts w:ascii="Calibri" w:hAnsi="Calibri" w:cs="Calibri"/>
                <w:b w:val="0"/>
                <w:sz w:val="22"/>
                <w:szCs w:val="22"/>
              </w:rPr>
              <w:t>5.    Registration</w:t>
            </w:r>
          </w:p>
        </w:tc>
        <w:tc>
          <w:tcPr>
            <w:tcW w:w="3192" w:type="dxa"/>
            <w:tcBorders>
              <w:top w:val="single" w:sz="4" w:space="0" w:color="auto"/>
              <w:left w:val="single" w:sz="4" w:space="0" w:color="auto"/>
              <w:bottom w:val="single" w:sz="4" w:space="0" w:color="auto"/>
              <w:right w:val="single" w:sz="4" w:space="0" w:color="auto"/>
            </w:tcBorders>
          </w:tcPr>
          <w:p w:rsidR="005033E2" w:rsidRPr="006778A6" w:rsidRDefault="005033E2" w:rsidP="005033E2">
            <w:pPr>
              <w:jc w:val="center"/>
              <w:rPr>
                <w:rFonts w:ascii="Calibri" w:hAnsi="Calibri" w:cs="Calibri"/>
                <w:b w:val="0"/>
                <w:sz w:val="22"/>
                <w:szCs w:val="22"/>
              </w:rPr>
            </w:pPr>
          </w:p>
          <w:p w:rsidR="005033E2" w:rsidRPr="006778A6" w:rsidRDefault="005033E2" w:rsidP="005033E2">
            <w:pPr>
              <w:spacing w:line="276" w:lineRule="auto"/>
              <w:jc w:val="center"/>
              <w:rPr>
                <w:rFonts w:ascii="Calibri" w:hAnsi="Calibri" w:cs="Calibri"/>
                <w:b w:val="0"/>
                <w:sz w:val="22"/>
                <w:szCs w:val="22"/>
              </w:rPr>
            </w:pPr>
            <w:r w:rsidRPr="006778A6">
              <w:rPr>
                <w:rFonts w:ascii="Calibri" w:hAnsi="Calibri" w:cs="Calibri"/>
                <w:b w:val="0"/>
                <w:sz w:val="22"/>
                <w:szCs w:val="22"/>
              </w:rPr>
              <w:t>2.5%</w:t>
            </w:r>
          </w:p>
        </w:tc>
      </w:tr>
      <w:tr w:rsidR="005033E2" w:rsidTr="005033E2">
        <w:tc>
          <w:tcPr>
            <w:tcW w:w="3192" w:type="dxa"/>
            <w:tcBorders>
              <w:top w:val="single" w:sz="4" w:space="0" w:color="auto"/>
              <w:left w:val="single" w:sz="4" w:space="0" w:color="auto"/>
              <w:bottom w:val="single" w:sz="4" w:space="0" w:color="auto"/>
              <w:right w:val="single" w:sz="4" w:space="0" w:color="auto"/>
            </w:tcBorders>
            <w:hideMark/>
          </w:tcPr>
          <w:p w:rsidR="005033E2" w:rsidRPr="006778A6" w:rsidRDefault="005033E2" w:rsidP="005033E2">
            <w:pPr>
              <w:spacing w:line="276" w:lineRule="auto"/>
              <w:rPr>
                <w:rFonts w:ascii="Calibri" w:hAnsi="Calibri" w:cs="Calibri"/>
                <w:b w:val="0"/>
                <w:sz w:val="22"/>
                <w:szCs w:val="22"/>
              </w:rPr>
            </w:pPr>
            <w:r w:rsidRPr="006778A6">
              <w:rPr>
                <w:rFonts w:ascii="Calibri" w:hAnsi="Calibri" w:cs="Calibri"/>
                <w:b w:val="0"/>
                <w:sz w:val="22"/>
                <w:szCs w:val="22"/>
              </w:rPr>
              <w:t>G8. Time since exposure</w:t>
            </w:r>
          </w:p>
        </w:tc>
        <w:tc>
          <w:tcPr>
            <w:tcW w:w="3192" w:type="dxa"/>
            <w:tcBorders>
              <w:top w:val="single" w:sz="4" w:space="0" w:color="auto"/>
              <w:left w:val="single" w:sz="4" w:space="0" w:color="auto"/>
              <w:bottom w:val="single" w:sz="4" w:space="0" w:color="auto"/>
              <w:right w:val="single" w:sz="4" w:space="0" w:color="auto"/>
            </w:tcBorders>
            <w:hideMark/>
          </w:tcPr>
          <w:p w:rsidR="005033E2" w:rsidRPr="006778A6" w:rsidRDefault="005033E2" w:rsidP="005033E2">
            <w:pPr>
              <w:numPr>
                <w:ilvl w:val="0"/>
                <w:numId w:val="5"/>
              </w:numPr>
              <w:spacing w:line="276" w:lineRule="auto"/>
              <w:rPr>
                <w:rFonts w:ascii="Calibri" w:hAnsi="Calibri" w:cs="Calibri"/>
                <w:b w:val="0"/>
                <w:sz w:val="22"/>
                <w:szCs w:val="22"/>
              </w:rPr>
            </w:pPr>
            <w:r w:rsidRPr="006778A6">
              <w:rPr>
                <w:rFonts w:ascii="Calibri" w:hAnsi="Calibri" w:cs="Calibri"/>
                <w:b w:val="0"/>
                <w:sz w:val="22"/>
                <w:szCs w:val="22"/>
              </w:rPr>
              <w:t>Dose Assessment</w:t>
            </w:r>
          </w:p>
        </w:tc>
        <w:tc>
          <w:tcPr>
            <w:tcW w:w="3192" w:type="dxa"/>
            <w:tcBorders>
              <w:top w:val="single" w:sz="4" w:space="0" w:color="auto"/>
              <w:left w:val="single" w:sz="4" w:space="0" w:color="auto"/>
              <w:bottom w:val="single" w:sz="4" w:space="0" w:color="auto"/>
              <w:right w:val="single" w:sz="4" w:space="0" w:color="auto"/>
            </w:tcBorders>
            <w:hideMark/>
          </w:tcPr>
          <w:p w:rsidR="005033E2" w:rsidRPr="006778A6" w:rsidRDefault="005033E2" w:rsidP="005033E2">
            <w:pPr>
              <w:spacing w:line="276" w:lineRule="auto"/>
              <w:jc w:val="center"/>
              <w:rPr>
                <w:rFonts w:ascii="Calibri" w:hAnsi="Calibri" w:cs="Calibri"/>
                <w:b w:val="0"/>
                <w:sz w:val="22"/>
                <w:szCs w:val="22"/>
              </w:rPr>
            </w:pPr>
            <w:r w:rsidRPr="006778A6">
              <w:rPr>
                <w:rFonts w:ascii="Calibri" w:hAnsi="Calibri" w:cs="Calibri"/>
                <w:b w:val="0"/>
                <w:sz w:val="22"/>
                <w:szCs w:val="22"/>
              </w:rPr>
              <w:t>16%</w:t>
            </w:r>
          </w:p>
        </w:tc>
      </w:tr>
      <w:tr w:rsidR="005033E2" w:rsidTr="005033E2">
        <w:tc>
          <w:tcPr>
            <w:tcW w:w="3192" w:type="dxa"/>
            <w:tcBorders>
              <w:top w:val="single" w:sz="4" w:space="0" w:color="auto"/>
              <w:left w:val="single" w:sz="4" w:space="0" w:color="auto"/>
              <w:bottom w:val="single" w:sz="4" w:space="0" w:color="auto"/>
              <w:right w:val="single" w:sz="4" w:space="0" w:color="auto"/>
            </w:tcBorders>
            <w:hideMark/>
          </w:tcPr>
          <w:p w:rsidR="005033E2" w:rsidRPr="006778A6" w:rsidRDefault="005033E2" w:rsidP="005033E2">
            <w:pPr>
              <w:spacing w:line="276" w:lineRule="auto"/>
              <w:rPr>
                <w:rFonts w:ascii="Calibri" w:hAnsi="Calibri" w:cs="Calibri"/>
                <w:b w:val="0"/>
                <w:sz w:val="22"/>
                <w:szCs w:val="22"/>
              </w:rPr>
            </w:pPr>
            <w:r w:rsidRPr="006778A6">
              <w:rPr>
                <w:rFonts w:ascii="Calibri" w:hAnsi="Calibri" w:cs="Calibri"/>
                <w:b w:val="0"/>
                <w:sz w:val="22"/>
                <w:szCs w:val="22"/>
              </w:rPr>
              <w:t>H3. Time of discharge (Military Time)</w:t>
            </w:r>
          </w:p>
        </w:tc>
        <w:tc>
          <w:tcPr>
            <w:tcW w:w="3192" w:type="dxa"/>
            <w:tcBorders>
              <w:top w:val="single" w:sz="4" w:space="0" w:color="auto"/>
              <w:left w:val="single" w:sz="4" w:space="0" w:color="auto"/>
              <w:bottom w:val="single" w:sz="4" w:space="0" w:color="auto"/>
              <w:right w:val="single" w:sz="4" w:space="0" w:color="auto"/>
            </w:tcBorders>
          </w:tcPr>
          <w:p w:rsidR="005033E2" w:rsidRPr="006778A6" w:rsidRDefault="005033E2" w:rsidP="005033E2">
            <w:pPr>
              <w:ind w:left="720"/>
              <w:rPr>
                <w:rFonts w:ascii="Calibri" w:hAnsi="Calibri" w:cs="Calibri"/>
                <w:b w:val="0"/>
                <w:sz w:val="22"/>
                <w:szCs w:val="22"/>
              </w:rPr>
            </w:pPr>
          </w:p>
          <w:p w:rsidR="005033E2" w:rsidRPr="006778A6" w:rsidRDefault="005033E2" w:rsidP="005033E2">
            <w:pPr>
              <w:numPr>
                <w:ilvl w:val="0"/>
                <w:numId w:val="5"/>
              </w:numPr>
              <w:spacing w:line="276" w:lineRule="auto"/>
              <w:rPr>
                <w:rFonts w:ascii="Calibri" w:hAnsi="Calibri" w:cs="Calibri"/>
                <w:b w:val="0"/>
                <w:sz w:val="22"/>
                <w:szCs w:val="22"/>
              </w:rPr>
            </w:pPr>
            <w:r w:rsidRPr="006778A6">
              <w:rPr>
                <w:rFonts w:ascii="Calibri" w:hAnsi="Calibri" w:cs="Calibri"/>
                <w:b w:val="0"/>
                <w:sz w:val="22"/>
                <w:szCs w:val="22"/>
              </w:rPr>
              <w:t>Discharge</w:t>
            </w:r>
          </w:p>
        </w:tc>
        <w:tc>
          <w:tcPr>
            <w:tcW w:w="3192" w:type="dxa"/>
            <w:tcBorders>
              <w:top w:val="single" w:sz="4" w:space="0" w:color="auto"/>
              <w:left w:val="single" w:sz="4" w:space="0" w:color="auto"/>
              <w:bottom w:val="single" w:sz="4" w:space="0" w:color="auto"/>
              <w:right w:val="single" w:sz="4" w:space="0" w:color="auto"/>
            </w:tcBorders>
          </w:tcPr>
          <w:p w:rsidR="005033E2" w:rsidRPr="006778A6" w:rsidRDefault="005033E2" w:rsidP="005033E2">
            <w:pPr>
              <w:jc w:val="center"/>
              <w:rPr>
                <w:rFonts w:ascii="Calibri" w:hAnsi="Calibri" w:cs="Calibri"/>
                <w:b w:val="0"/>
                <w:sz w:val="22"/>
                <w:szCs w:val="22"/>
              </w:rPr>
            </w:pPr>
          </w:p>
          <w:p w:rsidR="005033E2" w:rsidRPr="006778A6" w:rsidRDefault="005033E2" w:rsidP="005033E2">
            <w:pPr>
              <w:spacing w:line="276" w:lineRule="auto"/>
              <w:jc w:val="center"/>
              <w:rPr>
                <w:rFonts w:ascii="Calibri" w:hAnsi="Calibri" w:cs="Calibri"/>
                <w:b w:val="0"/>
                <w:sz w:val="22"/>
                <w:szCs w:val="22"/>
              </w:rPr>
            </w:pPr>
            <w:r w:rsidRPr="006778A6">
              <w:rPr>
                <w:rFonts w:ascii="Calibri" w:hAnsi="Calibri" w:cs="Calibri"/>
                <w:b w:val="0"/>
                <w:sz w:val="22"/>
                <w:szCs w:val="22"/>
              </w:rPr>
              <w:t>29%</w:t>
            </w:r>
          </w:p>
        </w:tc>
      </w:tr>
    </w:tbl>
    <w:p w:rsidR="005033E2" w:rsidRDefault="005033E2" w:rsidP="005033E2">
      <w:pPr>
        <w:rPr>
          <w:rFonts w:cs="Arial"/>
          <w:sz w:val="20"/>
        </w:rPr>
      </w:pPr>
    </w:p>
    <w:p w:rsidR="005033E2" w:rsidRDefault="005033E2" w:rsidP="005033E2">
      <w:pPr>
        <w:ind w:left="1080"/>
        <w:rPr>
          <w:rFonts w:cs="Arial"/>
          <w:sz w:val="20"/>
        </w:rPr>
      </w:pPr>
    </w:p>
    <w:p w:rsidR="005033E2" w:rsidRPr="006778A6" w:rsidRDefault="005033E2" w:rsidP="005033E2">
      <w:pPr>
        <w:numPr>
          <w:ilvl w:val="0"/>
          <w:numId w:val="6"/>
        </w:numPr>
        <w:rPr>
          <w:rFonts w:ascii="Calibri" w:hAnsi="Calibri" w:cs="Calibri"/>
          <w:b w:val="0"/>
          <w:sz w:val="22"/>
        </w:rPr>
      </w:pPr>
      <w:r w:rsidRPr="006778A6">
        <w:rPr>
          <w:rFonts w:ascii="Calibri" w:hAnsi="Calibri" w:cs="Calibri"/>
          <w:b w:val="0"/>
          <w:sz w:val="22"/>
        </w:rPr>
        <w:t>All positive cases for contamination that were pre-established in the actor scenarios to require bioassay analysis were processed and accurately identified using the epidemiologic forms at the CRC.</w:t>
      </w:r>
    </w:p>
    <w:p w:rsidR="00557C08" w:rsidRPr="00557C08" w:rsidRDefault="005033E2" w:rsidP="00557C08">
      <w:pPr>
        <w:numPr>
          <w:ilvl w:val="0"/>
          <w:numId w:val="6"/>
        </w:numPr>
        <w:rPr>
          <w:rFonts w:ascii="Calibri" w:hAnsi="Calibri" w:cs="Calibri"/>
          <w:b w:val="0"/>
          <w:sz w:val="22"/>
        </w:rPr>
        <w:sectPr w:rsidR="00557C08" w:rsidRPr="00557C08" w:rsidSect="002629CD">
          <w:headerReference w:type="default" r:id="rId15"/>
          <w:headerReference w:type="first" r:id="rId16"/>
          <w:pgSz w:w="12240" w:h="15840" w:code="1"/>
          <w:pgMar w:top="1440" w:right="1440" w:bottom="1440" w:left="1440" w:header="720" w:footer="720" w:gutter="0"/>
          <w:cols w:space="720"/>
          <w:titlePg/>
          <w:docGrid w:linePitch="360"/>
        </w:sectPr>
      </w:pPr>
      <w:r w:rsidRPr="006778A6">
        <w:rPr>
          <w:rFonts w:ascii="Calibri" w:hAnsi="Calibri" w:cs="Calibri"/>
          <w:b w:val="0"/>
          <w:sz w:val="22"/>
        </w:rPr>
        <w:t xml:space="preserve">Finally, twenty spiked urine samples pre-positioned at the CRC were linked to its respective case following information provided on the epidemiologic form and went through laboratory procedures for labeling and shipping. However, laboratory barcode label stickers were not placed at their respective section in 25% of these cases (question F7).  </w:t>
      </w:r>
      <w:bookmarkStart w:id="1" w:name="_Toc305713195"/>
    </w:p>
    <w:p w:rsidR="006778A6" w:rsidRPr="006778A6" w:rsidRDefault="006778A6" w:rsidP="003B3C78">
      <w:pPr>
        <w:pStyle w:val="Heading2"/>
        <w:ind w:left="0"/>
        <w:rPr>
          <w:rFonts w:ascii="Calibri" w:hAnsi="Calibri" w:cs="Calibri"/>
          <w:color w:val="000099"/>
          <w:sz w:val="38"/>
          <w:szCs w:val="38"/>
        </w:rPr>
      </w:pPr>
      <w:r w:rsidRPr="006778A6">
        <w:rPr>
          <w:rFonts w:ascii="Calibri" w:hAnsi="Calibri" w:cs="Calibri"/>
          <w:color w:val="000099"/>
          <w:sz w:val="38"/>
          <w:szCs w:val="38"/>
        </w:rPr>
        <w:t>EPIDEMIOLOGIC FORM</w:t>
      </w:r>
      <w:bookmarkEnd w:id="1"/>
    </w:p>
    <w:tbl>
      <w:tblPr>
        <w:tblW w:w="10800" w:type="dxa"/>
        <w:tblInd w:w="-605" w:type="dxa"/>
        <w:tblBorders>
          <w:top w:val="double" w:sz="4" w:space="0" w:color="auto"/>
          <w:bottom w:val="double" w:sz="4" w:space="0" w:color="auto"/>
          <w:right w:val="double" w:sz="4" w:space="0" w:color="auto"/>
          <w:insideH w:val="double" w:sz="4" w:space="0" w:color="auto"/>
          <w:insideV w:val="double" w:sz="4" w:space="0" w:color="auto"/>
        </w:tblBorders>
        <w:shd w:val="clear" w:color="auto" w:fill="FFFFFF"/>
        <w:tblLayout w:type="fixed"/>
        <w:tblCellMar>
          <w:top w:w="14" w:type="dxa"/>
          <w:left w:w="115" w:type="dxa"/>
          <w:bottom w:w="29" w:type="dxa"/>
          <w:right w:w="115" w:type="dxa"/>
        </w:tblCellMar>
        <w:tblLook w:val="01E0"/>
      </w:tblPr>
      <w:tblGrid>
        <w:gridCol w:w="6408"/>
        <w:gridCol w:w="2340"/>
        <w:gridCol w:w="2052"/>
      </w:tblGrid>
      <w:tr w:rsidR="006778A6" w:rsidRPr="006778A6" w:rsidTr="002629CD">
        <w:trPr>
          <w:trHeight w:val="298"/>
        </w:trPr>
        <w:tc>
          <w:tcPr>
            <w:tcW w:w="10800" w:type="dxa"/>
            <w:gridSpan w:val="3"/>
            <w:tcBorders>
              <w:top w:val="double" w:sz="4" w:space="0" w:color="auto"/>
              <w:left w:val="double" w:sz="4" w:space="0" w:color="auto"/>
              <w:bottom w:val="single" w:sz="4" w:space="0" w:color="auto"/>
            </w:tcBorders>
            <w:shd w:val="clear" w:color="auto" w:fill="7F7F7F"/>
          </w:tcPr>
          <w:p w:rsidR="006778A6" w:rsidRPr="006778A6" w:rsidRDefault="006778A6" w:rsidP="006778A6">
            <w:pPr>
              <w:widowControl w:val="0"/>
              <w:autoSpaceDE w:val="0"/>
              <w:autoSpaceDN w:val="0"/>
              <w:adjustRightInd w:val="0"/>
              <w:spacing w:before="40"/>
              <w:rPr>
                <w:color w:val="FFFFFF"/>
                <w:szCs w:val="24"/>
              </w:rPr>
            </w:pPr>
            <w:r w:rsidRPr="006778A6">
              <w:rPr>
                <w:color w:val="FFFFFF"/>
                <w:szCs w:val="24"/>
              </w:rPr>
              <w:t>STATION 1: INITIAL SORTING</w:t>
            </w:r>
          </w:p>
        </w:tc>
      </w:tr>
      <w:tr w:rsidR="006778A6" w:rsidRPr="006778A6" w:rsidTr="002629CD">
        <w:trPr>
          <w:trHeight w:val="811"/>
        </w:trPr>
        <w:tc>
          <w:tcPr>
            <w:tcW w:w="6408" w:type="dxa"/>
            <w:tcBorders>
              <w:top w:val="double" w:sz="4" w:space="0" w:color="auto"/>
              <w:left w:val="double" w:sz="4" w:space="0" w:color="auto"/>
              <w:bottom w:val="single" w:sz="4" w:space="0" w:color="auto"/>
              <w:right w:val="single" w:sz="4" w:space="0" w:color="auto"/>
            </w:tcBorders>
            <w:shd w:val="clear" w:color="auto" w:fill="FFFFFF"/>
          </w:tcPr>
          <w:p w:rsidR="006778A6" w:rsidRPr="006778A6" w:rsidRDefault="006778A6" w:rsidP="006778A6">
            <w:pPr>
              <w:widowControl w:val="0"/>
              <w:autoSpaceDE w:val="0"/>
              <w:autoSpaceDN w:val="0"/>
              <w:adjustRightInd w:val="0"/>
              <w:spacing w:before="40"/>
              <w:rPr>
                <w:rFonts w:cs="Arial"/>
                <w:color w:val="000000"/>
                <w:sz w:val="18"/>
                <w:szCs w:val="18"/>
              </w:rPr>
            </w:pPr>
            <w:r w:rsidRPr="006778A6">
              <w:rPr>
                <w:rFonts w:cs="Arial"/>
                <w:color w:val="000000"/>
                <w:sz w:val="18"/>
                <w:szCs w:val="18"/>
                <w:u w:val="single"/>
              </w:rPr>
              <w:t>Instructions</w:t>
            </w:r>
            <w:r w:rsidRPr="006778A6">
              <w:rPr>
                <w:rFonts w:cs="Arial"/>
                <w:color w:val="000000"/>
                <w:sz w:val="18"/>
                <w:szCs w:val="18"/>
              </w:rPr>
              <w:t>: Attach ID band barcode label here OR enter ID Number.</w:t>
            </w:r>
          </w:p>
          <w:p w:rsidR="006778A6" w:rsidRPr="006778A6" w:rsidRDefault="006778A6" w:rsidP="006778A6">
            <w:pPr>
              <w:widowControl w:val="0"/>
              <w:autoSpaceDE w:val="0"/>
              <w:autoSpaceDN w:val="0"/>
              <w:adjustRightInd w:val="0"/>
              <w:spacing w:before="40"/>
              <w:rPr>
                <w:color w:val="000000"/>
                <w:sz w:val="18"/>
                <w:szCs w:val="18"/>
              </w:rPr>
            </w:pPr>
          </w:p>
          <w:p w:rsidR="006778A6" w:rsidRPr="006778A6" w:rsidRDefault="006778A6" w:rsidP="006778A6">
            <w:pPr>
              <w:widowControl w:val="0"/>
              <w:autoSpaceDE w:val="0"/>
              <w:autoSpaceDN w:val="0"/>
              <w:adjustRightInd w:val="0"/>
              <w:spacing w:before="40"/>
              <w:rPr>
                <w:b w:val="0"/>
                <w:color w:val="000000"/>
                <w:szCs w:val="24"/>
              </w:rPr>
            </w:pPr>
            <w:r w:rsidRPr="006778A6">
              <w:rPr>
                <w:color w:val="000000"/>
                <w:sz w:val="18"/>
                <w:szCs w:val="18"/>
              </w:rPr>
              <w:t>A1.</w:t>
            </w:r>
            <w:r w:rsidRPr="006778A6">
              <w:rPr>
                <w:b w:val="0"/>
                <w:color w:val="000000"/>
                <w:sz w:val="18"/>
                <w:szCs w:val="18"/>
              </w:rPr>
              <w:t xml:space="preserve"> Barcode or ID Number:____________________________</w:t>
            </w:r>
          </w:p>
        </w:tc>
        <w:tc>
          <w:tcPr>
            <w:tcW w:w="2340" w:type="dxa"/>
            <w:tcBorders>
              <w:top w:val="double" w:sz="4" w:space="0" w:color="auto"/>
              <w:left w:val="double" w:sz="4" w:space="0" w:color="auto"/>
              <w:bottom w:val="single" w:sz="4" w:space="0" w:color="auto"/>
              <w:right w:val="single" w:sz="4" w:space="0" w:color="auto"/>
            </w:tcBorders>
            <w:shd w:val="clear" w:color="auto" w:fill="FFFFFF"/>
          </w:tcPr>
          <w:p w:rsidR="006778A6" w:rsidRPr="006778A6" w:rsidRDefault="006778A6" w:rsidP="006778A6">
            <w:pPr>
              <w:widowControl w:val="0"/>
              <w:autoSpaceDE w:val="0"/>
              <w:autoSpaceDN w:val="0"/>
              <w:adjustRightInd w:val="0"/>
              <w:spacing w:before="40"/>
              <w:rPr>
                <w:b w:val="0"/>
                <w:color w:val="000000"/>
                <w:sz w:val="18"/>
                <w:szCs w:val="18"/>
              </w:rPr>
            </w:pPr>
            <w:r w:rsidRPr="006778A6">
              <w:rPr>
                <w:color w:val="000000"/>
                <w:sz w:val="18"/>
                <w:szCs w:val="18"/>
              </w:rPr>
              <w:t>A2.</w:t>
            </w:r>
            <w:r w:rsidRPr="006778A6">
              <w:rPr>
                <w:b w:val="0"/>
                <w:color w:val="000000"/>
                <w:sz w:val="18"/>
                <w:szCs w:val="18"/>
              </w:rPr>
              <w:t xml:space="preserve"> Date (MM/DD/YYYY):    </w:t>
            </w:r>
          </w:p>
          <w:p w:rsidR="006778A6" w:rsidRPr="006778A6" w:rsidRDefault="00757DA7" w:rsidP="006778A6">
            <w:pPr>
              <w:widowControl w:val="0"/>
              <w:autoSpaceDE w:val="0"/>
              <w:autoSpaceDN w:val="0"/>
              <w:adjustRightInd w:val="0"/>
              <w:spacing w:before="40"/>
              <w:rPr>
                <w:b w:val="0"/>
                <w:color w:val="000000"/>
                <w:sz w:val="18"/>
                <w:szCs w:val="18"/>
              </w:rPr>
            </w:pPr>
            <w:r>
              <w:rPr>
                <w:b w:val="0"/>
                <w:noProof/>
                <w:color w:val="000000"/>
                <w:sz w:val="18"/>
                <w:szCs w:val="18"/>
              </w:rPr>
            </w:r>
            <w:r>
              <w:rPr>
                <w:b w:val="0"/>
                <w:noProof/>
                <w:color w:val="000000"/>
                <w:sz w:val="18"/>
                <w:szCs w:val="18"/>
              </w:rPr>
              <w:pict>
                <v:shapetype id="_x0000_t202" coordsize="21600,21600" o:spt="202" path="m,l,21600r21600,l21600,xe">
                  <v:stroke joinstyle="miter"/>
                  <v:path gradientshapeok="t" o:connecttype="rect"/>
                </v:shapetype>
                <v:shape id="Text Box 24" o:spid="_x0000_s1073" type="#_x0000_t202" style="width:103.3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">
                  <v:textbox>
                    <w:txbxContent>
                      <w:p w:rsidR="009F146A" w:rsidRDefault="009F146A" w:rsidP="006778A6">
                        <w:r>
                          <w:t xml:space="preserve">       /       /     </w:t>
                        </w:r>
                      </w:p>
                    </w:txbxContent>
                  </v:textbox>
                  <w10:wrap type="none"/>
                  <w10:anchorlock/>
                </v:shape>
              </w:pict>
            </w:r>
            <w:r w:rsidR="006778A6" w:rsidRPr="006778A6">
              <w:rPr>
                <w:rFonts w:ascii="Times" w:hAnsi="Times"/>
                <w:b w:val="0"/>
                <w:color w:val="000000"/>
                <w:szCs w:val="24"/>
              </w:rPr>
              <w:t xml:space="preserve">   </w:t>
            </w:r>
          </w:p>
        </w:tc>
        <w:tc>
          <w:tcPr>
            <w:tcW w:w="2052" w:type="dxa"/>
            <w:tcBorders>
              <w:top w:val="double" w:sz="4" w:space="0" w:color="auto"/>
              <w:left w:val="single" w:sz="4" w:space="0" w:color="auto"/>
              <w:bottom w:val="single" w:sz="4" w:space="0" w:color="auto"/>
            </w:tcBorders>
            <w:shd w:val="clear" w:color="auto" w:fill="FFFFFF"/>
          </w:tcPr>
          <w:p w:rsidR="006778A6" w:rsidRPr="006778A6" w:rsidRDefault="006778A6" w:rsidP="006778A6">
            <w:pPr>
              <w:widowControl w:val="0"/>
              <w:autoSpaceDE w:val="0"/>
              <w:autoSpaceDN w:val="0"/>
              <w:adjustRightInd w:val="0"/>
              <w:spacing w:before="40"/>
              <w:rPr>
                <w:b w:val="0"/>
                <w:color w:val="000000"/>
                <w:sz w:val="18"/>
                <w:szCs w:val="18"/>
              </w:rPr>
            </w:pPr>
            <w:r w:rsidRPr="006778A6">
              <w:rPr>
                <w:color w:val="000000"/>
                <w:sz w:val="18"/>
                <w:szCs w:val="18"/>
              </w:rPr>
              <w:t xml:space="preserve"> A3.</w:t>
            </w:r>
            <w:r w:rsidRPr="006778A6">
              <w:rPr>
                <w:b w:val="0"/>
                <w:color w:val="000000"/>
                <w:sz w:val="18"/>
                <w:szCs w:val="18"/>
              </w:rPr>
              <w:t>Time (Military Time):</w:t>
            </w:r>
          </w:p>
          <w:p w:rsidR="006778A6" w:rsidRPr="006778A6" w:rsidRDefault="00757DA7" w:rsidP="006778A6">
            <w:pPr>
              <w:widowControl w:val="0"/>
              <w:autoSpaceDE w:val="0"/>
              <w:autoSpaceDN w:val="0"/>
              <w:adjustRightInd w:val="0"/>
              <w:spacing w:before="40"/>
              <w:rPr>
                <w:b w:val="0"/>
                <w:color w:val="000000"/>
                <w:sz w:val="18"/>
                <w:szCs w:val="18"/>
              </w:rPr>
            </w:pPr>
            <w:r>
              <w:rPr>
                <w:b w:val="0"/>
                <w:noProof/>
                <w:color w:val="000000"/>
                <w:sz w:val="18"/>
                <w:szCs w:val="18"/>
              </w:rPr>
            </w:r>
            <w:r>
              <w:rPr>
                <w:b w:val="0"/>
                <w:noProof/>
                <w:color w:val="000000"/>
                <w:sz w:val="18"/>
                <w:szCs w:val="18"/>
              </w:rPr>
              <w:pict>
                <v:shape id="Text Box 23" o:spid="_x0000_s1072" type="#_x0000_t202" style="width:90.6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">
                  <v:textbox>
                    <w:txbxContent>
                      <w:p w:rsidR="009F146A" w:rsidRDefault="009F146A" w:rsidP="006778A6">
                        <w:r>
                          <w:t xml:space="preserve"> __  __  :__  __   </w:t>
                        </w:r>
                      </w:p>
                    </w:txbxContent>
                  </v:textbox>
                  <w10:wrap type="none"/>
                  <w10:anchorlock/>
                </v:shape>
              </w:pict>
            </w:r>
          </w:p>
        </w:tc>
      </w:tr>
      <w:tr w:rsidR="006778A6" w:rsidRPr="006778A6" w:rsidTr="002629CD">
        <w:trPr>
          <w:trHeight w:val="363"/>
        </w:trPr>
        <w:tc>
          <w:tcPr>
            <w:tcW w:w="10800" w:type="dxa"/>
            <w:gridSpan w:val="3"/>
            <w:tcBorders>
              <w:top w:val="single" w:sz="4" w:space="0" w:color="auto"/>
              <w:left w:val="single" w:sz="4" w:space="0" w:color="auto"/>
              <w:bottom w:val="single" w:sz="4" w:space="0" w:color="auto"/>
            </w:tcBorders>
            <w:shd w:val="clear" w:color="auto" w:fill="FFFFFF"/>
          </w:tcPr>
          <w:p w:rsidR="006778A6" w:rsidRPr="006778A6" w:rsidRDefault="006778A6" w:rsidP="006778A6">
            <w:pPr>
              <w:widowControl w:val="0"/>
              <w:pBdr>
                <w:top w:val="single" w:sz="4" w:space="1" w:color="auto"/>
                <w:left w:val="single" w:sz="4" w:space="4" w:color="auto"/>
                <w:bottom w:val="single" w:sz="4" w:space="1" w:color="auto"/>
                <w:right w:val="single" w:sz="4" w:space="4" w:color="auto"/>
              </w:pBdr>
              <w:autoSpaceDE w:val="0"/>
              <w:autoSpaceDN w:val="0"/>
              <w:adjustRightInd w:val="0"/>
              <w:rPr>
                <w:rFonts w:cs="Arial"/>
                <w:b w:val="0"/>
                <w:color w:val="000000"/>
                <w:sz w:val="20"/>
                <w:shd w:val="clear" w:color="auto" w:fill="FFFFFF"/>
              </w:rPr>
            </w:pPr>
            <w:r w:rsidRPr="006778A6">
              <w:rPr>
                <w:rFonts w:cs="Arial"/>
                <w:color w:val="000000"/>
                <w:sz w:val="18"/>
                <w:szCs w:val="18"/>
              </w:rPr>
              <w:t>A4.</w:t>
            </w:r>
            <w:r w:rsidRPr="006778A6">
              <w:rPr>
                <w:rFonts w:cs="Arial"/>
                <w:b w:val="0"/>
                <w:color w:val="000000"/>
                <w:sz w:val="18"/>
                <w:szCs w:val="18"/>
              </w:rPr>
              <w:t xml:space="preserve"> What is your preferred spoken language? </w:t>
            </w:r>
            <w:r w:rsidR="00757DA7" w:rsidRPr="006778A6">
              <w:rPr>
                <w:rFonts w:cs="Arial"/>
                <w:b w:val="0"/>
                <w:color w:val="000000"/>
                <w:sz w:val="20"/>
                <w:szCs w:val="22"/>
                <w:shd w:val="clear" w:color="auto" w:fill="FFFFFF"/>
              </w:rPr>
              <w:fldChar w:fldCharType="begin">
                <w:ffData>
                  <w:name w:val=""/>
                  <w:enabled/>
                  <w:calcOnExit w:val="0"/>
                  <w:checkBox>
                    <w:sizeAuto/>
                    <w:default w:val="0"/>
                  </w:checkBox>
                </w:ffData>
              </w:fldChar>
            </w:r>
            <w:r w:rsidRPr="006778A6">
              <w:rPr>
                <w:rFonts w:cs="Arial"/>
                <w:b w:val="0"/>
                <w:color w:val="000000"/>
                <w:sz w:val="20"/>
                <w:szCs w:val="22"/>
                <w:shd w:val="clear" w:color="auto" w:fill="FFFFFF"/>
              </w:rPr>
              <w:instrText xml:space="preserve"> FORMCHECKBOX </w:instrText>
            </w:r>
            <w:r w:rsidR="00757DA7" w:rsidRPr="006778A6">
              <w:rPr>
                <w:rFonts w:cs="Arial"/>
                <w:b w:val="0"/>
                <w:color w:val="000000"/>
                <w:sz w:val="20"/>
                <w:szCs w:val="22"/>
                <w:shd w:val="clear" w:color="auto" w:fill="FFFFFF"/>
              </w:rPr>
            </w:r>
            <w:r w:rsidR="00757DA7" w:rsidRPr="006778A6">
              <w:rPr>
                <w:rFonts w:cs="Arial"/>
                <w:b w:val="0"/>
                <w:color w:val="000000"/>
                <w:sz w:val="20"/>
                <w:szCs w:val="22"/>
                <w:shd w:val="clear" w:color="auto" w:fill="FFFFFF"/>
              </w:rPr>
              <w:fldChar w:fldCharType="end"/>
            </w:r>
            <w:r w:rsidRPr="006778A6">
              <w:rPr>
                <w:rFonts w:cs="Arial"/>
                <w:b w:val="0"/>
                <w:color w:val="000000"/>
                <w:sz w:val="20"/>
                <w:szCs w:val="22"/>
                <w:shd w:val="clear" w:color="auto" w:fill="FFFFFF"/>
              </w:rPr>
              <w:t xml:space="preserve"> English </w:t>
            </w:r>
            <w:r w:rsidR="00757DA7" w:rsidRPr="006778A6">
              <w:rPr>
                <w:rFonts w:cs="Arial"/>
                <w:b w:val="0"/>
                <w:color w:val="000000"/>
                <w:sz w:val="20"/>
                <w:szCs w:val="22"/>
                <w:shd w:val="clear" w:color="auto" w:fill="FFFFFF"/>
              </w:rPr>
              <w:fldChar w:fldCharType="begin">
                <w:ffData>
                  <w:name w:val=""/>
                  <w:enabled/>
                  <w:calcOnExit w:val="0"/>
                  <w:checkBox>
                    <w:sizeAuto/>
                    <w:default w:val="0"/>
                  </w:checkBox>
                </w:ffData>
              </w:fldChar>
            </w:r>
            <w:r w:rsidRPr="006778A6">
              <w:rPr>
                <w:rFonts w:cs="Arial"/>
                <w:b w:val="0"/>
                <w:color w:val="000000"/>
                <w:sz w:val="20"/>
                <w:szCs w:val="22"/>
                <w:shd w:val="clear" w:color="auto" w:fill="FFFFFF"/>
              </w:rPr>
              <w:instrText xml:space="preserve"> FORMCHECKBOX </w:instrText>
            </w:r>
            <w:r w:rsidR="00757DA7" w:rsidRPr="006778A6">
              <w:rPr>
                <w:rFonts w:cs="Arial"/>
                <w:b w:val="0"/>
                <w:color w:val="000000"/>
                <w:sz w:val="20"/>
                <w:szCs w:val="22"/>
                <w:shd w:val="clear" w:color="auto" w:fill="FFFFFF"/>
              </w:rPr>
            </w:r>
            <w:r w:rsidR="00757DA7" w:rsidRPr="006778A6">
              <w:rPr>
                <w:rFonts w:cs="Arial"/>
                <w:b w:val="0"/>
                <w:color w:val="000000"/>
                <w:sz w:val="20"/>
                <w:szCs w:val="22"/>
                <w:shd w:val="clear" w:color="auto" w:fill="FFFFFF"/>
              </w:rPr>
              <w:fldChar w:fldCharType="end"/>
            </w:r>
            <w:r w:rsidRPr="006778A6">
              <w:rPr>
                <w:rFonts w:cs="Arial"/>
                <w:b w:val="0"/>
                <w:color w:val="000000"/>
                <w:sz w:val="20"/>
                <w:szCs w:val="22"/>
                <w:shd w:val="clear" w:color="auto" w:fill="FFFFFF"/>
              </w:rPr>
              <w:t xml:space="preserve"> Other: </w:t>
            </w:r>
            <w:r w:rsidRPr="006778A6">
              <w:rPr>
                <w:rFonts w:cs="Arial"/>
                <w:b w:val="0"/>
                <w:color w:val="000000"/>
                <w:sz w:val="20"/>
                <w:shd w:val="clear" w:color="auto" w:fill="FFFFFF"/>
              </w:rPr>
              <w:t xml:space="preserve">_________________________________ </w:t>
            </w:r>
          </w:p>
          <w:p w:rsidR="006778A6" w:rsidRPr="006778A6" w:rsidRDefault="006778A6" w:rsidP="006778A6">
            <w:pPr>
              <w:widowControl w:val="0"/>
              <w:pBdr>
                <w:top w:val="single" w:sz="4" w:space="1" w:color="auto"/>
                <w:left w:val="single" w:sz="4" w:space="4" w:color="auto"/>
                <w:bottom w:val="single" w:sz="4" w:space="1" w:color="auto"/>
                <w:right w:val="single" w:sz="4" w:space="4" w:color="auto"/>
              </w:pBdr>
              <w:autoSpaceDE w:val="0"/>
              <w:autoSpaceDN w:val="0"/>
              <w:adjustRightInd w:val="0"/>
              <w:rPr>
                <w:rFonts w:cs="Arial"/>
                <w:b w:val="0"/>
                <w:color w:val="000000"/>
                <w:sz w:val="20"/>
              </w:rPr>
            </w:pPr>
          </w:p>
        </w:tc>
      </w:tr>
      <w:tr w:rsidR="006778A6" w:rsidRPr="006778A6" w:rsidTr="002629CD">
        <w:trPr>
          <w:trHeight w:val="318"/>
        </w:trPr>
        <w:tc>
          <w:tcPr>
            <w:tcW w:w="10800" w:type="dxa"/>
            <w:gridSpan w:val="3"/>
            <w:tcBorders>
              <w:top w:val="single" w:sz="4" w:space="0" w:color="auto"/>
              <w:left w:val="single" w:sz="4" w:space="0" w:color="auto"/>
              <w:bottom w:val="single" w:sz="4" w:space="0" w:color="auto"/>
            </w:tcBorders>
            <w:shd w:val="clear" w:color="auto" w:fill="7F7F7F"/>
          </w:tcPr>
          <w:p w:rsidR="006778A6" w:rsidRPr="006778A6" w:rsidRDefault="006778A6" w:rsidP="006778A6">
            <w:pPr>
              <w:widowControl w:val="0"/>
              <w:autoSpaceDE w:val="0"/>
              <w:autoSpaceDN w:val="0"/>
              <w:adjustRightInd w:val="0"/>
              <w:spacing w:before="40"/>
              <w:ind w:left="-18"/>
              <w:rPr>
                <w:color w:val="FFFFFF"/>
                <w:szCs w:val="24"/>
              </w:rPr>
            </w:pPr>
            <w:r w:rsidRPr="006778A6">
              <w:rPr>
                <w:color w:val="FFFFFF"/>
                <w:szCs w:val="24"/>
              </w:rPr>
              <w:t>STATION 2: RADIATION CONTAMINATION SCREENING</w:t>
            </w:r>
          </w:p>
        </w:tc>
      </w:tr>
      <w:tr w:rsidR="006778A6" w:rsidRPr="006778A6" w:rsidTr="002629CD">
        <w:trPr>
          <w:trHeight w:val="649"/>
        </w:trPr>
        <w:tc>
          <w:tcPr>
            <w:tcW w:w="10800" w:type="dxa"/>
            <w:gridSpan w:val="3"/>
            <w:tcBorders>
              <w:top w:val="single" w:sz="4" w:space="0" w:color="auto"/>
              <w:left w:val="double" w:sz="4" w:space="0" w:color="auto"/>
              <w:bottom w:val="single" w:sz="4" w:space="0" w:color="auto"/>
            </w:tcBorders>
            <w:shd w:val="clear" w:color="auto" w:fill="FFFFFF"/>
          </w:tcPr>
          <w:p w:rsidR="006778A6" w:rsidRPr="006778A6" w:rsidRDefault="00757DA7" w:rsidP="006778A6">
            <w:pPr>
              <w:widowControl w:val="0"/>
              <w:tabs>
                <w:tab w:val="left" w:pos="8730"/>
              </w:tabs>
              <w:autoSpaceDE w:val="0"/>
              <w:autoSpaceDN w:val="0"/>
              <w:adjustRightInd w:val="0"/>
              <w:spacing w:line="360" w:lineRule="auto"/>
              <w:rPr>
                <w:rFonts w:cs="Arial"/>
                <w:b w:val="0"/>
                <w:color w:val="000000"/>
                <w:sz w:val="18"/>
                <w:szCs w:val="18"/>
              </w:rPr>
            </w:pPr>
            <w:r w:rsidRPr="00757DA7">
              <w:rPr>
                <w:rFonts w:cs="Arial"/>
                <w:noProof/>
                <w:color w:val="000000"/>
                <w:sz w:val="18"/>
                <w:szCs w:val="18"/>
              </w:rPr>
              <w:pict>
                <v:rect id="Rectangle 22" o:spid="_x0000_s1026" style="position:absolute;margin-left:-3.9pt;margin-top:12.6pt;width:20.05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" filled="f" strokeweight="2pt"/>
              </w:pict>
            </w:r>
            <w:r w:rsidR="006778A6" w:rsidRPr="006778A6">
              <w:rPr>
                <w:rFonts w:cs="Arial"/>
                <w:color w:val="000000"/>
                <w:sz w:val="18"/>
                <w:szCs w:val="18"/>
              </w:rPr>
              <w:t>B1.</w:t>
            </w:r>
            <w:r w:rsidR="006778A6" w:rsidRPr="006778A6">
              <w:rPr>
                <w:rFonts w:cs="Arial"/>
                <w:b w:val="0"/>
                <w:color w:val="000000"/>
                <w:sz w:val="18"/>
                <w:szCs w:val="18"/>
              </w:rPr>
              <w:t xml:space="preserve"> Detector type: </w:t>
            </w:r>
            <w:r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006778A6" w:rsidRPr="006778A6">
              <w:rPr>
                <w:rFonts w:cs="Arial"/>
                <w:b w:val="0"/>
                <w:color w:val="000000"/>
                <w:sz w:val="18"/>
                <w:szCs w:val="18"/>
                <w:shd w:val="clear" w:color="auto" w:fill="FFFFFF"/>
              </w:rPr>
              <w:instrText xml:space="preserve"> FORMCHECKBOX </w:instrText>
            </w:r>
            <w:r w:rsidRPr="006778A6">
              <w:rPr>
                <w:rFonts w:cs="Arial"/>
                <w:b w:val="0"/>
                <w:color w:val="000000"/>
                <w:sz w:val="18"/>
                <w:szCs w:val="18"/>
                <w:shd w:val="clear" w:color="auto" w:fill="FFFFFF"/>
              </w:rPr>
            </w:r>
            <w:r w:rsidRPr="006778A6">
              <w:rPr>
                <w:rFonts w:cs="Arial"/>
                <w:b w:val="0"/>
                <w:color w:val="000000"/>
                <w:sz w:val="18"/>
                <w:szCs w:val="18"/>
                <w:shd w:val="clear" w:color="auto" w:fill="FFFFFF"/>
              </w:rPr>
              <w:fldChar w:fldCharType="end"/>
            </w:r>
            <w:r w:rsidR="006778A6" w:rsidRPr="006778A6">
              <w:rPr>
                <w:rFonts w:cs="Arial"/>
                <w:b w:val="0"/>
                <w:color w:val="000000"/>
                <w:sz w:val="18"/>
                <w:szCs w:val="18"/>
              </w:rPr>
              <w:t xml:space="preserve">Hand Held     </w:t>
            </w:r>
            <w:r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006778A6" w:rsidRPr="006778A6">
              <w:rPr>
                <w:rFonts w:cs="Arial"/>
                <w:b w:val="0"/>
                <w:color w:val="000000"/>
                <w:sz w:val="18"/>
                <w:szCs w:val="18"/>
                <w:shd w:val="clear" w:color="auto" w:fill="FFFFFF"/>
              </w:rPr>
              <w:instrText xml:space="preserve"> FORMCHECKBOX </w:instrText>
            </w:r>
            <w:r w:rsidRPr="006778A6">
              <w:rPr>
                <w:rFonts w:cs="Arial"/>
                <w:b w:val="0"/>
                <w:color w:val="000000"/>
                <w:sz w:val="18"/>
                <w:szCs w:val="18"/>
                <w:shd w:val="clear" w:color="auto" w:fill="FFFFFF"/>
              </w:rPr>
            </w:r>
            <w:r w:rsidRPr="006778A6">
              <w:rPr>
                <w:rFonts w:cs="Arial"/>
                <w:b w:val="0"/>
                <w:color w:val="000000"/>
                <w:sz w:val="18"/>
                <w:szCs w:val="18"/>
                <w:shd w:val="clear" w:color="auto" w:fill="FFFFFF"/>
              </w:rPr>
              <w:fldChar w:fldCharType="end"/>
            </w:r>
            <w:r w:rsidR="006778A6" w:rsidRPr="006778A6">
              <w:rPr>
                <w:rFonts w:cs="Arial"/>
                <w:b w:val="0"/>
                <w:color w:val="000000"/>
                <w:sz w:val="18"/>
                <w:szCs w:val="18"/>
              </w:rPr>
              <w:t xml:space="preserve">Portal Monitor        </w:t>
            </w:r>
            <w:r w:rsidR="006778A6" w:rsidRPr="006778A6">
              <w:rPr>
                <w:rFonts w:cs="Arial"/>
                <w:color w:val="000000"/>
                <w:sz w:val="18"/>
                <w:szCs w:val="18"/>
              </w:rPr>
              <w:t>B2.</w:t>
            </w:r>
            <w:r w:rsidR="006778A6" w:rsidRPr="006778A6">
              <w:rPr>
                <w:rFonts w:cs="Arial"/>
                <w:b w:val="0"/>
                <w:color w:val="000000"/>
                <w:sz w:val="18"/>
                <w:szCs w:val="18"/>
              </w:rPr>
              <w:t xml:space="preserve"> Units:  </w:t>
            </w:r>
            <w:r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006778A6" w:rsidRPr="006778A6">
              <w:rPr>
                <w:rFonts w:cs="Arial"/>
                <w:b w:val="0"/>
                <w:color w:val="000000"/>
                <w:sz w:val="18"/>
                <w:szCs w:val="18"/>
                <w:shd w:val="clear" w:color="auto" w:fill="FFFFFF"/>
              </w:rPr>
              <w:instrText xml:space="preserve"> FORMCHECKBOX </w:instrText>
            </w:r>
            <w:r w:rsidRPr="006778A6">
              <w:rPr>
                <w:rFonts w:cs="Arial"/>
                <w:b w:val="0"/>
                <w:color w:val="000000"/>
                <w:sz w:val="18"/>
                <w:szCs w:val="18"/>
                <w:shd w:val="clear" w:color="auto" w:fill="FFFFFF"/>
              </w:rPr>
            </w:r>
            <w:r w:rsidRPr="006778A6">
              <w:rPr>
                <w:rFonts w:cs="Arial"/>
                <w:b w:val="0"/>
                <w:color w:val="000000"/>
                <w:sz w:val="18"/>
                <w:szCs w:val="18"/>
                <w:shd w:val="clear" w:color="auto" w:fill="FFFFFF"/>
              </w:rPr>
              <w:fldChar w:fldCharType="end"/>
            </w:r>
            <w:r w:rsidR="006778A6" w:rsidRPr="006778A6">
              <w:rPr>
                <w:rFonts w:cs="Arial"/>
                <w:b w:val="0"/>
                <w:color w:val="000000"/>
                <w:sz w:val="18"/>
                <w:szCs w:val="18"/>
              </w:rPr>
              <w:t xml:space="preserve"> CPS  </w:t>
            </w:r>
            <w:r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006778A6" w:rsidRPr="006778A6">
              <w:rPr>
                <w:rFonts w:cs="Arial"/>
                <w:b w:val="0"/>
                <w:color w:val="000000"/>
                <w:sz w:val="18"/>
                <w:szCs w:val="18"/>
                <w:shd w:val="clear" w:color="auto" w:fill="FFFFFF"/>
              </w:rPr>
              <w:instrText xml:space="preserve"> FORMCHECKBOX </w:instrText>
            </w:r>
            <w:r w:rsidRPr="006778A6">
              <w:rPr>
                <w:rFonts w:cs="Arial"/>
                <w:b w:val="0"/>
                <w:color w:val="000000"/>
                <w:sz w:val="18"/>
                <w:szCs w:val="18"/>
                <w:shd w:val="clear" w:color="auto" w:fill="FFFFFF"/>
              </w:rPr>
            </w:r>
            <w:r w:rsidRPr="006778A6">
              <w:rPr>
                <w:rFonts w:cs="Arial"/>
                <w:b w:val="0"/>
                <w:color w:val="000000"/>
                <w:sz w:val="18"/>
                <w:szCs w:val="18"/>
                <w:shd w:val="clear" w:color="auto" w:fill="FFFFFF"/>
              </w:rPr>
              <w:fldChar w:fldCharType="end"/>
            </w:r>
            <w:r w:rsidR="006778A6" w:rsidRPr="006778A6">
              <w:rPr>
                <w:rFonts w:cs="Arial"/>
                <w:b w:val="0"/>
                <w:color w:val="000000"/>
                <w:sz w:val="18"/>
                <w:szCs w:val="18"/>
              </w:rPr>
              <w:t xml:space="preserve"> CPM       </w:t>
            </w:r>
            <w:r w:rsidR="006778A6" w:rsidRPr="006778A6">
              <w:rPr>
                <w:rFonts w:cs="Arial"/>
                <w:color w:val="000000"/>
                <w:sz w:val="18"/>
                <w:szCs w:val="18"/>
              </w:rPr>
              <w:t>B3.</w:t>
            </w:r>
            <w:r w:rsidR="006778A6" w:rsidRPr="006778A6">
              <w:rPr>
                <w:rFonts w:cs="Arial"/>
                <w:b w:val="0"/>
                <w:color w:val="000000"/>
                <w:sz w:val="18"/>
                <w:szCs w:val="18"/>
              </w:rPr>
              <w:t xml:space="preserve"> Screening Criteria: _________________</w:t>
            </w:r>
          </w:p>
          <w:p w:rsidR="006778A6" w:rsidRPr="006778A6" w:rsidRDefault="006778A6" w:rsidP="006778A6">
            <w:pPr>
              <w:widowControl w:val="0"/>
              <w:autoSpaceDE w:val="0"/>
              <w:autoSpaceDN w:val="0"/>
              <w:adjustRightInd w:val="0"/>
              <w:spacing w:before="40" w:line="360" w:lineRule="auto"/>
              <w:rPr>
                <w:b w:val="0"/>
                <w:color w:val="000000"/>
                <w:sz w:val="18"/>
                <w:szCs w:val="18"/>
              </w:rPr>
            </w:pPr>
            <w:r w:rsidRPr="006778A6">
              <w:rPr>
                <w:color w:val="000000"/>
                <w:sz w:val="18"/>
                <w:szCs w:val="18"/>
                <w:shd w:val="clear" w:color="auto" w:fill="FFFFFF"/>
              </w:rPr>
              <w:t xml:space="preserve">B4.   </w:t>
            </w:r>
            <w:r w:rsidRPr="006778A6">
              <w:rPr>
                <w:b w:val="0"/>
                <w:color w:val="000000"/>
                <w:sz w:val="18"/>
                <w:szCs w:val="18"/>
                <w:shd w:val="clear" w:color="auto" w:fill="FFFFFF"/>
              </w:rPr>
              <w:t xml:space="preserve">Initial </w:t>
            </w:r>
            <w:r w:rsidRPr="006778A6">
              <w:rPr>
                <w:b w:val="0"/>
                <w:color w:val="000000"/>
                <w:sz w:val="18"/>
                <w:szCs w:val="18"/>
              </w:rPr>
              <w:t xml:space="preserve">screening results: </w:t>
            </w:r>
            <w:r w:rsidRPr="006778A6">
              <w:rPr>
                <w:color w:val="000000"/>
                <w:sz w:val="18"/>
                <w:szCs w:val="18"/>
                <w:shd w:val="clear" w:color="auto" w:fill="FFFFFF"/>
              </w:rPr>
              <w:t xml:space="preserve">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rPr>
              <w:t xml:space="preserve">  Negative for contamination </w:t>
            </w:r>
            <w:r w:rsidRPr="006778A6">
              <w:rPr>
                <w:i/>
                <w:color w:val="000000"/>
                <w:sz w:val="18"/>
                <w:szCs w:val="18"/>
              </w:rPr>
              <w:t xml:space="preserve">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rPr>
              <w:t xml:space="preserve">  Positive for contamination </w:t>
            </w:r>
          </w:p>
          <w:p w:rsidR="006778A6" w:rsidRPr="006778A6" w:rsidRDefault="006778A6" w:rsidP="006778A6">
            <w:pPr>
              <w:widowControl w:val="0"/>
              <w:autoSpaceDE w:val="0"/>
              <w:autoSpaceDN w:val="0"/>
              <w:adjustRightInd w:val="0"/>
              <w:spacing w:before="40"/>
              <w:rPr>
                <w:rFonts w:cs="Arial"/>
                <w:color w:val="000000"/>
                <w:sz w:val="18"/>
                <w:szCs w:val="18"/>
              </w:rPr>
            </w:pPr>
            <w:r w:rsidRPr="006778A6">
              <w:rPr>
                <w:rFonts w:cs="Arial"/>
                <w:color w:val="000000"/>
                <w:sz w:val="18"/>
                <w:szCs w:val="18"/>
                <w:u w:val="single"/>
              </w:rPr>
              <w:t>Instructions</w:t>
            </w:r>
            <w:r w:rsidRPr="006778A6">
              <w:rPr>
                <w:rFonts w:cs="Arial"/>
                <w:color w:val="000000"/>
                <w:sz w:val="18"/>
                <w:szCs w:val="18"/>
              </w:rPr>
              <w:t xml:space="preserve">: </w:t>
            </w:r>
            <w:r w:rsidRPr="006778A6">
              <w:rPr>
                <w:color w:val="000000"/>
                <w:sz w:val="18"/>
                <w:szCs w:val="18"/>
              </w:rPr>
              <w:t xml:space="preserve">If “negative for contamination”, send individual to Station 5: Registration using Express Lane. If “positive for contamination”, officials conducting radiation contamination screening should complete the table below and </w:t>
            </w:r>
            <w:r w:rsidRPr="006778A6">
              <w:rPr>
                <w:rFonts w:cs="Arial"/>
                <w:color w:val="000000"/>
                <w:sz w:val="18"/>
                <w:szCs w:val="18"/>
              </w:rPr>
              <w:t>escort individual to Station 3: Wash.</w:t>
            </w:r>
          </w:p>
          <w:p w:rsidR="006778A6" w:rsidRPr="006778A6" w:rsidRDefault="006778A6" w:rsidP="006778A6">
            <w:pPr>
              <w:widowControl w:val="0"/>
              <w:autoSpaceDE w:val="0"/>
              <w:autoSpaceDN w:val="0"/>
              <w:adjustRightInd w:val="0"/>
              <w:spacing w:before="40"/>
              <w:rPr>
                <w:rFonts w:cs="Arial"/>
                <w:color w:val="000000"/>
                <w:sz w:val="18"/>
                <w:szCs w:val="18"/>
              </w:rPr>
            </w:pPr>
            <w:r w:rsidRPr="006778A6">
              <w:rPr>
                <w:rFonts w:ascii="Times" w:hAnsi="Times"/>
                <w:b w:val="0"/>
                <w:color w:val="000000"/>
                <w:sz w:val="18"/>
                <w:szCs w:val="1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77"/>
              <w:gridCol w:w="1710"/>
              <w:gridCol w:w="1980"/>
              <w:gridCol w:w="5040"/>
            </w:tblGrid>
            <w:tr w:rsidR="006778A6" w:rsidRPr="006778A6" w:rsidTr="006778A6">
              <w:tc>
                <w:tcPr>
                  <w:tcW w:w="1777" w:type="dxa"/>
                </w:tcPr>
                <w:p w:rsidR="006778A6" w:rsidRPr="006778A6" w:rsidRDefault="006778A6" w:rsidP="006778A6">
                  <w:pPr>
                    <w:widowControl w:val="0"/>
                    <w:autoSpaceDE w:val="0"/>
                    <w:autoSpaceDN w:val="0"/>
                    <w:adjustRightInd w:val="0"/>
                    <w:rPr>
                      <w:rFonts w:cs="Arial"/>
                      <w:color w:val="000000"/>
                      <w:sz w:val="18"/>
                      <w:szCs w:val="18"/>
                    </w:rPr>
                  </w:pPr>
                  <w:r w:rsidRPr="006778A6">
                    <w:rPr>
                      <w:rFonts w:cs="Arial"/>
                      <w:color w:val="000000"/>
                      <w:sz w:val="18"/>
                      <w:szCs w:val="18"/>
                    </w:rPr>
                    <w:t>Body Area</w:t>
                  </w:r>
                </w:p>
              </w:tc>
              <w:tc>
                <w:tcPr>
                  <w:tcW w:w="1710" w:type="dxa"/>
                </w:tcPr>
                <w:p w:rsidR="006778A6" w:rsidRPr="006778A6" w:rsidRDefault="006778A6" w:rsidP="006778A6">
                  <w:pPr>
                    <w:widowControl w:val="0"/>
                    <w:autoSpaceDE w:val="0"/>
                    <w:autoSpaceDN w:val="0"/>
                    <w:adjustRightInd w:val="0"/>
                    <w:rPr>
                      <w:rFonts w:cs="Arial"/>
                      <w:color w:val="000000"/>
                      <w:sz w:val="18"/>
                      <w:szCs w:val="18"/>
                    </w:rPr>
                  </w:pPr>
                  <w:r w:rsidRPr="006778A6">
                    <w:rPr>
                      <w:rFonts w:cs="Arial"/>
                      <w:color w:val="000000"/>
                      <w:sz w:val="18"/>
                      <w:szCs w:val="18"/>
                    </w:rPr>
                    <w:t>Contaminated?</w:t>
                  </w:r>
                </w:p>
              </w:tc>
              <w:tc>
                <w:tcPr>
                  <w:tcW w:w="1980" w:type="dxa"/>
                </w:tcPr>
                <w:p w:rsidR="006778A6" w:rsidRPr="006778A6" w:rsidRDefault="006778A6" w:rsidP="006778A6">
                  <w:pPr>
                    <w:widowControl w:val="0"/>
                    <w:autoSpaceDE w:val="0"/>
                    <w:autoSpaceDN w:val="0"/>
                    <w:adjustRightInd w:val="0"/>
                    <w:rPr>
                      <w:rFonts w:cs="Arial"/>
                      <w:color w:val="000000"/>
                      <w:sz w:val="18"/>
                      <w:szCs w:val="18"/>
                    </w:rPr>
                  </w:pPr>
                  <w:r w:rsidRPr="006778A6">
                    <w:rPr>
                      <w:rFonts w:cs="Arial"/>
                      <w:color w:val="000000"/>
                      <w:sz w:val="18"/>
                      <w:szCs w:val="18"/>
                    </w:rPr>
                    <w:t>If contaminated, measurement?</w:t>
                  </w:r>
                </w:p>
              </w:tc>
              <w:tc>
                <w:tcPr>
                  <w:tcW w:w="5040" w:type="dxa"/>
                </w:tcPr>
                <w:p w:rsidR="006778A6" w:rsidRPr="006778A6" w:rsidRDefault="006778A6" w:rsidP="006778A6">
                  <w:pPr>
                    <w:widowControl w:val="0"/>
                    <w:autoSpaceDE w:val="0"/>
                    <w:autoSpaceDN w:val="0"/>
                    <w:adjustRightInd w:val="0"/>
                    <w:rPr>
                      <w:rFonts w:cs="Arial"/>
                      <w:color w:val="000000"/>
                      <w:sz w:val="18"/>
                      <w:szCs w:val="18"/>
                    </w:rPr>
                  </w:pPr>
                  <w:r w:rsidRPr="006778A6">
                    <w:rPr>
                      <w:rFonts w:cs="Arial"/>
                      <w:color w:val="000000"/>
                      <w:sz w:val="18"/>
                      <w:szCs w:val="18"/>
                    </w:rPr>
                    <w:t>If contaminated, area of body?</w:t>
                  </w:r>
                </w:p>
                <w:p w:rsidR="006778A6" w:rsidRPr="006778A6" w:rsidRDefault="00757DA7" w:rsidP="006778A6">
                  <w:pPr>
                    <w:widowControl w:val="0"/>
                    <w:autoSpaceDE w:val="0"/>
                    <w:autoSpaceDN w:val="0"/>
                    <w:adjustRightInd w:val="0"/>
                    <w:rPr>
                      <w:rFonts w:cs="Arial"/>
                      <w:color w:val="000000"/>
                      <w:sz w:val="18"/>
                      <w:szCs w:val="18"/>
                    </w:rPr>
                  </w:pPr>
                  <w:r>
                    <w:rPr>
                      <w:rFonts w:cs="Arial"/>
                      <w:noProof/>
                      <w:color w:val="000000"/>
                      <w:sz w:val="18"/>
                      <w:szCs w:val="18"/>
                    </w:rPr>
                    <w:pict>
                      <v:oval id="Oval 21" o:spid="_x0000_s1060" style="position:absolute;margin-left:-5pt;margin-top:6.55pt;width:24.3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" filled="f" strokeweight="2pt"/>
                    </w:pict>
                  </w:r>
                </w:p>
              </w:tc>
            </w:tr>
            <w:tr w:rsidR="006778A6" w:rsidRPr="006778A6" w:rsidTr="006778A6">
              <w:tc>
                <w:tcPr>
                  <w:tcW w:w="1777" w:type="dxa"/>
                </w:tcPr>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b w:val="0"/>
                      <w:color w:val="000000"/>
                      <w:sz w:val="18"/>
                      <w:szCs w:val="18"/>
                    </w:rPr>
                    <w:t>Head/Neck</w:t>
                  </w:r>
                </w:p>
              </w:tc>
              <w:tc>
                <w:tcPr>
                  <w:tcW w:w="1710" w:type="dxa"/>
                </w:tcPr>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color w:val="000000"/>
                      <w:sz w:val="18"/>
                      <w:szCs w:val="18"/>
                      <w:shd w:val="clear" w:color="auto" w:fill="FFFFFF"/>
                    </w:rPr>
                    <w:t>B5.</w:t>
                  </w:r>
                  <w:r w:rsidRPr="006778A6">
                    <w:rPr>
                      <w:rFonts w:cs="Arial"/>
                      <w:b w:val="0"/>
                      <w:color w:val="000000"/>
                      <w:sz w:val="18"/>
                      <w:szCs w:val="18"/>
                      <w:shd w:val="clear" w:color="auto" w:fill="FFFFFF"/>
                    </w:rPr>
                    <w:t xml:space="preserve">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 xml:space="preserve">Yes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No</w:t>
                  </w:r>
                </w:p>
              </w:tc>
              <w:tc>
                <w:tcPr>
                  <w:tcW w:w="1980" w:type="dxa"/>
                </w:tcPr>
                <w:p w:rsidR="006778A6" w:rsidRPr="006778A6" w:rsidRDefault="006778A6" w:rsidP="006778A6">
                  <w:pPr>
                    <w:widowControl w:val="0"/>
                    <w:autoSpaceDE w:val="0"/>
                    <w:autoSpaceDN w:val="0"/>
                    <w:adjustRightInd w:val="0"/>
                    <w:rPr>
                      <w:rFonts w:cs="Arial"/>
                      <w:color w:val="000000"/>
                      <w:sz w:val="18"/>
                      <w:szCs w:val="18"/>
                    </w:rPr>
                  </w:pPr>
                  <w:r w:rsidRPr="006778A6">
                    <w:rPr>
                      <w:rFonts w:cs="Arial"/>
                      <w:color w:val="000000"/>
                      <w:sz w:val="18"/>
                      <w:szCs w:val="18"/>
                    </w:rPr>
                    <w:t>B5a.</w:t>
                  </w:r>
                </w:p>
              </w:tc>
              <w:tc>
                <w:tcPr>
                  <w:tcW w:w="5040" w:type="dxa"/>
                </w:tcPr>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color w:val="000000"/>
                      <w:sz w:val="18"/>
                      <w:szCs w:val="18"/>
                      <w:shd w:val="clear" w:color="auto" w:fill="FFFFFF"/>
                    </w:rPr>
                    <w:t xml:space="preserve">B5b.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 xml:space="preserve"> Face/front of neck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Other</w:t>
                  </w:r>
                </w:p>
              </w:tc>
            </w:tr>
            <w:tr w:rsidR="006778A6" w:rsidRPr="006778A6" w:rsidTr="006778A6">
              <w:tc>
                <w:tcPr>
                  <w:tcW w:w="1777" w:type="dxa"/>
                </w:tcPr>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b w:val="0"/>
                      <w:color w:val="000000"/>
                      <w:sz w:val="18"/>
                      <w:szCs w:val="18"/>
                    </w:rPr>
                    <w:t>Trunk</w:t>
                  </w:r>
                </w:p>
              </w:tc>
              <w:tc>
                <w:tcPr>
                  <w:tcW w:w="1710" w:type="dxa"/>
                </w:tcPr>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color w:val="000000"/>
                      <w:sz w:val="18"/>
                      <w:szCs w:val="18"/>
                      <w:shd w:val="clear" w:color="auto" w:fill="FFFFFF"/>
                    </w:rPr>
                    <w:t xml:space="preserve">B6.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 xml:space="preserve">Yes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No</w:t>
                  </w:r>
                </w:p>
              </w:tc>
              <w:tc>
                <w:tcPr>
                  <w:tcW w:w="1980" w:type="dxa"/>
                </w:tcPr>
                <w:p w:rsidR="006778A6" w:rsidRPr="006778A6" w:rsidRDefault="006778A6" w:rsidP="006778A6">
                  <w:pPr>
                    <w:widowControl w:val="0"/>
                    <w:autoSpaceDE w:val="0"/>
                    <w:autoSpaceDN w:val="0"/>
                    <w:adjustRightInd w:val="0"/>
                    <w:rPr>
                      <w:rFonts w:cs="Arial"/>
                      <w:color w:val="000000"/>
                      <w:sz w:val="18"/>
                      <w:szCs w:val="18"/>
                    </w:rPr>
                  </w:pPr>
                  <w:r w:rsidRPr="006778A6">
                    <w:rPr>
                      <w:rFonts w:cs="Arial"/>
                      <w:color w:val="000000"/>
                      <w:sz w:val="18"/>
                      <w:szCs w:val="18"/>
                    </w:rPr>
                    <w:t>B6a.</w:t>
                  </w:r>
                </w:p>
              </w:tc>
              <w:tc>
                <w:tcPr>
                  <w:tcW w:w="5040" w:type="dxa"/>
                </w:tcPr>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color w:val="000000"/>
                      <w:sz w:val="18"/>
                      <w:szCs w:val="18"/>
                      <w:shd w:val="clear" w:color="auto" w:fill="FFFFFF"/>
                    </w:rPr>
                    <w:t xml:space="preserve">B6b.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 xml:space="preserve">Left  front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Right</w:t>
                  </w:r>
                  <w:r w:rsidRPr="006778A6">
                    <w:rPr>
                      <w:rFonts w:cs="Arial"/>
                      <w:b w:val="0"/>
                      <w:color w:val="000000"/>
                      <w:sz w:val="18"/>
                      <w:szCs w:val="18"/>
                    </w:rPr>
                    <w:t xml:space="preserve"> front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 xml:space="preserve">Left back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Right back</w:t>
                  </w:r>
                </w:p>
              </w:tc>
            </w:tr>
            <w:tr w:rsidR="006778A6" w:rsidRPr="006778A6" w:rsidTr="006778A6">
              <w:tc>
                <w:tcPr>
                  <w:tcW w:w="1777" w:type="dxa"/>
                </w:tcPr>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b w:val="0"/>
                      <w:color w:val="000000"/>
                      <w:sz w:val="18"/>
                      <w:szCs w:val="18"/>
                    </w:rPr>
                    <w:t xml:space="preserve">Upper Extremity </w:t>
                  </w:r>
                </w:p>
              </w:tc>
              <w:tc>
                <w:tcPr>
                  <w:tcW w:w="1710" w:type="dxa"/>
                </w:tcPr>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color w:val="000000"/>
                      <w:sz w:val="18"/>
                      <w:szCs w:val="18"/>
                      <w:shd w:val="clear" w:color="auto" w:fill="FFFFFF"/>
                    </w:rPr>
                    <w:t xml:space="preserve">B7.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 xml:space="preserve">Yes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No</w:t>
                  </w:r>
                </w:p>
              </w:tc>
              <w:tc>
                <w:tcPr>
                  <w:tcW w:w="1980" w:type="dxa"/>
                </w:tcPr>
                <w:p w:rsidR="006778A6" w:rsidRPr="006778A6" w:rsidRDefault="006778A6" w:rsidP="006778A6">
                  <w:pPr>
                    <w:widowControl w:val="0"/>
                    <w:autoSpaceDE w:val="0"/>
                    <w:autoSpaceDN w:val="0"/>
                    <w:adjustRightInd w:val="0"/>
                    <w:rPr>
                      <w:rFonts w:cs="Arial"/>
                      <w:color w:val="000000"/>
                      <w:sz w:val="18"/>
                      <w:szCs w:val="18"/>
                    </w:rPr>
                  </w:pPr>
                  <w:r w:rsidRPr="006778A6">
                    <w:rPr>
                      <w:rFonts w:cs="Arial"/>
                      <w:color w:val="000000"/>
                      <w:sz w:val="18"/>
                      <w:szCs w:val="18"/>
                    </w:rPr>
                    <w:t>B7a.</w:t>
                  </w:r>
                </w:p>
              </w:tc>
              <w:tc>
                <w:tcPr>
                  <w:tcW w:w="5040" w:type="dxa"/>
                </w:tcPr>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color w:val="000000"/>
                      <w:sz w:val="18"/>
                      <w:szCs w:val="18"/>
                      <w:shd w:val="clear" w:color="auto" w:fill="FFFFFF"/>
                    </w:rPr>
                    <w:t xml:space="preserve">B7b.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 xml:space="preserve">Left  front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Right</w:t>
                  </w:r>
                  <w:r w:rsidRPr="006778A6">
                    <w:rPr>
                      <w:rFonts w:cs="Arial"/>
                      <w:b w:val="0"/>
                      <w:color w:val="000000"/>
                      <w:sz w:val="18"/>
                      <w:szCs w:val="18"/>
                    </w:rPr>
                    <w:t xml:space="preserve"> front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 xml:space="preserve">Left back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Right back</w:t>
                  </w:r>
                </w:p>
              </w:tc>
            </w:tr>
            <w:tr w:rsidR="006778A6" w:rsidRPr="006778A6" w:rsidTr="006778A6">
              <w:trPr>
                <w:trHeight w:val="70"/>
              </w:trPr>
              <w:tc>
                <w:tcPr>
                  <w:tcW w:w="1777" w:type="dxa"/>
                </w:tcPr>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b w:val="0"/>
                      <w:color w:val="000000"/>
                      <w:sz w:val="18"/>
                      <w:szCs w:val="18"/>
                    </w:rPr>
                    <w:t>Lower Extremity</w:t>
                  </w:r>
                </w:p>
              </w:tc>
              <w:tc>
                <w:tcPr>
                  <w:tcW w:w="1710" w:type="dxa"/>
                </w:tcPr>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color w:val="000000"/>
                      <w:sz w:val="18"/>
                      <w:szCs w:val="18"/>
                      <w:shd w:val="clear" w:color="auto" w:fill="FFFFFF"/>
                    </w:rPr>
                    <w:t>B8.</w:t>
                  </w:r>
                  <w:r w:rsidRPr="006778A6">
                    <w:rPr>
                      <w:rFonts w:cs="Arial"/>
                      <w:b w:val="0"/>
                      <w:color w:val="000000"/>
                      <w:sz w:val="18"/>
                      <w:szCs w:val="18"/>
                      <w:shd w:val="clear" w:color="auto" w:fill="FFFFFF"/>
                    </w:rPr>
                    <w:t xml:space="preserve">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 xml:space="preserve">Yes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No</w:t>
                  </w:r>
                </w:p>
              </w:tc>
              <w:tc>
                <w:tcPr>
                  <w:tcW w:w="1980" w:type="dxa"/>
                </w:tcPr>
                <w:p w:rsidR="006778A6" w:rsidRPr="006778A6" w:rsidRDefault="006778A6" w:rsidP="006778A6">
                  <w:pPr>
                    <w:widowControl w:val="0"/>
                    <w:autoSpaceDE w:val="0"/>
                    <w:autoSpaceDN w:val="0"/>
                    <w:adjustRightInd w:val="0"/>
                    <w:rPr>
                      <w:rFonts w:cs="Arial"/>
                      <w:color w:val="000000"/>
                      <w:sz w:val="18"/>
                      <w:szCs w:val="18"/>
                    </w:rPr>
                  </w:pPr>
                  <w:r w:rsidRPr="006778A6">
                    <w:rPr>
                      <w:rFonts w:cs="Arial"/>
                      <w:color w:val="000000"/>
                      <w:sz w:val="18"/>
                      <w:szCs w:val="18"/>
                    </w:rPr>
                    <w:t>B8a.</w:t>
                  </w:r>
                </w:p>
              </w:tc>
              <w:tc>
                <w:tcPr>
                  <w:tcW w:w="5040" w:type="dxa"/>
                </w:tcPr>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color w:val="000000"/>
                      <w:sz w:val="18"/>
                      <w:szCs w:val="18"/>
                      <w:shd w:val="clear" w:color="auto" w:fill="FFFFFF"/>
                    </w:rPr>
                    <w:t>B8b.</w:t>
                  </w:r>
                  <w:r w:rsidRPr="006778A6">
                    <w:rPr>
                      <w:rFonts w:cs="Arial"/>
                      <w:b w:val="0"/>
                      <w:color w:val="000000"/>
                      <w:sz w:val="18"/>
                      <w:szCs w:val="18"/>
                      <w:shd w:val="clear" w:color="auto" w:fill="FFFFFF"/>
                    </w:rPr>
                    <w:t xml:space="preserve">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 xml:space="preserve">Left  front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Right</w:t>
                  </w:r>
                  <w:r w:rsidRPr="006778A6">
                    <w:rPr>
                      <w:rFonts w:cs="Arial"/>
                      <w:b w:val="0"/>
                      <w:color w:val="000000"/>
                      <w:sz w:val="18"/>
                      <w:szCs w:val="18"/>
                    </w:rPr>
                    <w:t xml:space="preserve"> front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 xml:space="preserve">Left back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Right back</w:t>
                  </w:r>
                </w:p>
              </w:tc>
            </w:tr>
          </w:tbl>
          <w:p w:rsidR="006778A6" w:rsidRPr="006778A6" w:rsidRDefault="006778A6" w:rsidP="006778A6">
            <w:pPr>
              <w:widowControl w:val="0"/>
              <w:autoSpaceDE w:val="0"/>
              <w:autoSpaceDN w:val="0"/>
              <w:adjustRightInd w:val="0"/>
              <w:spacing w:line="360" w:lineRule="auto"/>
              <w:rPr>
                <w:rFonts w:cs="Arial"/>
                <w:b w:val="0"/>
                <w:color w:val="000000"/>
                <w:sz w:val="18"/>
                <w:szCs w:val="18"/>
              </w:rPr>
            </w:pPr>
          </w:p>
        </w:tc>
      </w:tr>
      <w:tr w:rsidR="006778A6" w:rsidRPr="006778A6" w:rsidTr="002629CD">
        <w:trPr>
          <w:trHeight w:val="244"/>
        </w:trPr>
        <w:tc>
          <w:tcPr>
            <w:tcW w:w="10800" w:type="dxa"/>
            <w:gridSpan w:val="3"/>
            <w:tcBorders>
              <w:top w:val="double" w:sz="4" w:space="0" w:color="auto"/>
              <w:left w:val="double" w:sz="4" w:space="0" w:color="auto"/>
            </w:tcBorders>
            <w:shd w:val="clear" w:color="auto" w:fill="7F7F7F"/>
          </w:tcPr>
          <w:p w:rsidR="006778A6" w:rsidRPr="006778A6" w:rsidRDefault="006778A6" w:rsidP="006778A6">
            <w:pPr>
              <w:widowControl w:val="0"/>
              <w:autoSpaceDE w:val="0"/>
              <w:autoSpaceDN w:val="0"/>
              <w:adjustRightInd w:val="0"/>
              <w:rPr>
                <w:rFonts w:cs="Arial"/>
                <w:color w:val="000000"/>
                <w:sz w:val="18"/>
                <w:szCs w:val="18"/>
              </w:rPr>
            </w:pPr>
            <w:r w:rsidRPr="006778A6">
              <w:rPr>
                <w:rFonts w:cs="Arial"/>
                <w:color w:val="FFFFFF"/>
                <w:szCs w:val="24"/>
              </w:rPr>
              <w:t>STATION 3: WASH</w:t>
            </w:r>
          </w:p>
        </w:tc>
      </w:tr>
      <w:tr w:rsidR="006778A6" w:rsidRPr="006778A6" w:rsidTr="002629CD">
        <w:trPr>
          <w:trHeight w:val="50"/>
        </w:trPr>
        <w:tc>
          <w:tcPr>
            <w:tcW w:w="10800" w:type="dxa"/>
            <w:gridSpan w:val="3"/>
            <w:tcBorders>
              <w:top w:val="single" w:sz="4" w:space="0" w:color="auto"/>
              <w:left w:val="double" w:sz="4" w:space="0" w:color="auto"/>
              <w:bottom w:val="double" w:sz="4" w:space="0" w:color="auto"/>
            </w:tcBorders>
            <w:shd w:val="clear" w:color="auto" w:fill="FFFFFF"/>
          </w:tcPr>
          <w:p w:rsidR="006778A6" w:rsidRPr="006778A6" w:rsidRDefault="006778A6" w:rsidP="006778A6">
            <w:pPr>
              <w:widowControl w:val="0"/>
              <w:autoSpaceDE w:val="0"/>
              <w:autoSpaceDN w:val="0"/>
              <w:adjustRightInd w:val="0"/>
              <w:rPr>
                <w:rFonts w:cs="Arial"/>
                <w:color w:val="000000"/>
                <w:sz w:val="18"/>
                <w:szCs w:val="18"/>
              </w:rPr>
            </w:pPr>
          </w:p>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color w:val="000000"/>
                <w:sz w:val="18"/>
                <w:szCs w:val="18"/>
              </w:rPr>
              <w:t xml:space="preserve">B9. </w:t>
            </w:r>
            <w:r w:rsidRPr="006778A6">
              <w:rPr>
                <w:rFonts w:cs="Arial"/>
                <w:b w:val="0"/>
                <w:color w:val="000000"/>
                <w:sz w:val="18"/>
                <w:szCs w:val="18"/>
              </w:rPr>
              <w:t>Is the individual still contaminated after first decontamination has been completed?</w:t>
            </w:r>
            <w:r w:rsidRPr="006778A6">
              <w:rPr>
                <w:rFonts w:cs="Arial"/>
                <w:b w:val="0"/>
                <w:color w:val="000000"/>
                <w:sz w:val="18"/>
                <w:szCs w:val="18"/>
                <w:shd w:val="clear" w:color="auto" w:fill="FFFFFF"/>
              </w:rPr>
              <w:t xml:space="preserve">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Yes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No</w:t>
            </w:r>
          </w:p>
          <w:p w:rsidR="006778A6" w:rsidRPr="006778A6" w:rsidRDefault="006778A6" w:rsidP="006778A6">
            <w:pPr>
              <w:widowControl w:val="0"/>
              <w:autoSpaceDE w:val="0"/>
              <w:autoSpaceDN w:val="0"/>
              <w:adjustRightInd w:val="0"/>
              <w:rPr>
                <w:rFonts w:cs="Arial"/>
                <w:color w:val="000000"/>
                <w:sz w:val="18"/>
                <w:szCs w:val="18"/>
                <w:u w:val="single"/>
              </w:rPr>
            </w:pPr>
            <w:r w:rsidRPr="006778A6">
              <w:rPr>
                <w:rFonts w:cs="Arial"/>
                <w:color w:val="000000"/>
                <w:sz w:val="18"/>
                <w:szCs w:val="18"/>
                <w:u w:val="single"/>
              </w:rPr>
              <w:t>Instructions</w:t>
            </w:r>
            <w:r w:rsidRPr="006778A6">
              <w:rPr>
                <w:rFonts w:cs="Arial"/>
                <w:color w:val="000000"/>
                <w:sz w:val="18"/>
                <w:szCs w:val="18"/>
              </w:rPr>
              <w:t>: If yes, complete a second decontamination. If no, send individual to Station 6: Radiation Dose Assessment.</w:t>
            </w:r>
          </w:p>
          <w:p w:rsidR="006778A6" w:rsidRPr="006778A6" w:rsidRDefault="00757DA7" w:rsidP="006778A6">
            <w:pPr>
              <w:widowControl w:val="0"/>
              <w:autoSpaceDE w:val="0"/>
              <w:autoSpaceDN w:val="0"/>
              <w:adjustRightInd w:val="0"/>
              <w:rPr>
                <w:rFonts w:cs="Arial"/>
                <w:color w:val="000000"/>
                <w:sz w:val="18"/>
                <w:szCs w:val="18"/>
              </w:rPr>
            </w:pPr>
            <w:r>
              <w:rPr>
                <w:rFonts w:cs="Arial"/>
                <w:noProof/>
                <w:color w:val="000000"/>
                <w:sz w:val="18"/>
                <w:szCs w:val="18"/>
              </w:rPr>
              <w:pict>
                <v:oval id="Oval 20" o:spid="_x0000_s1059" style="position:absolute;margin-left:-3.9pt;margin-top:5.85pt;width:24.3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" filled="f" strokeweight="2pt"/>
              </w:pict>
            </w:r>
          </w:p>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color w:val="000000"/>
                <w:sz w:val="18"/>
                <w:szCs w:val="18"/>
              </w:rPr>
              <w:t xml:space="preserve">B10.  </w:t>
            </w:r>
            <w:r w:rsidRPr="006778A6">
              <w:rPr>
                <w:rFonts w:cs="Arial"/>
                <w:b w:val="0"/>
                <w:color w:val="000000"/>
                <w:sz w:val="18"/>
                <w:szCs w:val="18"/>
              </w:rPr>
              <w:t>Is the individual still contaminated after 2 decontamination attempts?</w:t>
            </w:r>
            <w:r w:rsidRPr="006778A6">
              <w:rPr>
                <w:rFonts w:cs="Arial"/>
                <w:b w:val="0"/>
                <w:color w:val="000000"/>
                <w:sz w:val="18"/>
                <w:szCs w:val="18"/>
                <w:shd w:val="clear" w:color="auto" w:fill="FFFFFF"/>
              </w:rPr>
              <w:t xml:space="preserve">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Yes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No </w:t>
            </w:r>
          </w:p>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color w:val="000000"/>
                <w:sz w:val="18"/>
                <w:szCs w:val="18"/>
                <w:u w:val="single"/>
              </w:rPr>
              <w:t>Instructions</w:t>
            </w:r>
            <w:r w:rsidRPr="006778A6">
              <w:rPr>
                <w:rFonts w:cs="Arial"/>
                <w:color w:val="000000"/>
                <w:sz w:val="18"/>
                <w:szCs w:val="18"/>
              </w:rPr>
              <w:t>: If yes or no, send individual to Station 6: Radiation Dose Assessment.</w:t>
            </w:r>
          </w:p>
        </w:tc>
      </w:tr>
      <w:tr w:rsidR="006778A6" w:rsidRPr="006778A6" w:rsidTr="002629CD">
        <w:tblPrEx>
          <w:shd w:val="clear" w:color="auto" w:fill="E6E6E6"/>
        </w:tblPrEx>
        <w:trPr>
          <w:trHeight w:val="298"/>
        </w:trPr>
        <w:tc>
          <w:tcPr>
            <w:tcW w:w="10800" w:type="dxa"/>
            <w:gridSpan w:val="3"/>
            <w:tcBorders>
              <w:left w:val="double" w:sz="4" w:space="0" w:color="auto"/>
              <w:bottom w:val="double" w:sz="4" w:space="0" w:color="auto"/>
            </w:tcBorders>
            <w:shd w:val="clear" w:color="auto" w:fill="7F7F7F"/>
          </w:tcPr>
          <w:p w:rsidR="006778A6" w:rsidRPr="006778A6" w:rsidRDefault="006778A6" w:rsidP="006778A6">
            <w:pPr>
              <w:widowControl w:val="0"/>
              <w:autoSpaceDE w:val="0"/>
              <w:autoSpaceDN w:val="0"/>
              <w:adjustRightInd w:val="0"/>
              <w:spacing w:before="40"/>
              <w:ind w:right="-102"/>
              <w:rPr>
                <w:color w:val="FFFFFF"/>
                <w:szCs w:val="24"/>
              </w:rPr>
            </w:pPr>
            <w:r w:rsidRPr="006778A6">
              <w:rPr>
                <w:color w:val="FFFFFF"/>
                <w:szCs w:val="24"/>
              </w:rPr>
              <w:t>STATION 4: FIRST AID</w:t>
            </w:r>
          </w:p>
        </w:tc>
      </w:tr>
      <w:tr w:rsidR="006778A6" w:rsidRPr="006778A6" w:rsidTr="002629CD">
        <w:tblPrEx>
          <w:shd w:val="clear" w:color="auto" w:fill="E6E6E6"/>
        </w:tblPrEx>
        <w:trPr>
          <w:trHeight w:val="370"/>
        </w:trPr>
        <w:tc>
          <w:tcPr>
            <w:tcW w:w="10800" w:type="dxa"/>
            <w:gridSpan w:val="3"/>
            <w:tcBorders>
              <w:left w:val="double" w:sz="4" w:space="0" w:color="auto"/>
              <w:bottom w:val="double" w:sz="4" w:space="0" w:color="auto"/>
            </w:tcBorders>
            <w:shd w:val="clear" w:color="auto" w:fill="BFBFBF"/>
          </w:tcPr>
          <w:p w:rsidR="006778A6" w:rsidRPr="006778A6" w:rsidRDefault="006778A6" w:rsidP="006778A6">
            <w:pPr>
              <w:widowControl w:val="0"/>
              <w:tabs>
                <w:tab w:val="left" w:pos="1590"/>
              </w:tabs>
              <w:autoSpaceDE w:val="0"/>
              <w:autoSpaceDN w:val="0"/>
              <w:adjustRightInd w:val="0"/>
              <w:spacing w:before="40"/>
              <w:ind w:right="-102"/>
              <w:rPr>
                <w:color w:val="000000"/>
                <w:sz w:val="18"/>
                <w:szCs w:val="18"/>
              </w:rPr>
            </w:pPr>
            <w:r w:rsidRPr="006778A6">
              <w:rPr>
                <w:rFonts w:cs="Arial"/>
                <w:color w:val="000000"/>
                <w:sz w:val="18"/>
                <w:szCs w:val="18"/>
                <w:u w:val="single"/>
              </w:rPr>
              <w:t>Instructions</w:t>
            </w:r>
            <w:r w:rsidRPr="006778A6">
              <w:rPr>
                <w:rFonts w:cs="Arial"/>
                <w:color w:val="000000"/>
                <w:sz w:val="18"/>
                <w:szCs w:val="18"/>
              </w:rPr>
              <w:t xml:space="preserve">: </w:t>
            </w:r>
            <w:r w:rsidRPr="006778A6">
              <w:rPr>
                <w:color w:val="000000"/>
                <w:sz w:val="18"/>
                <w:szCs w:val="18"/>
              </w:rPr>
              <w:t>If individual was referred directly to First Aid without going through Station 2, complete section B above.</w:t>
            </w:r>
          </w:p>
        </w:tc>
      </w:tr>
      <w:tr w:rsidR="006778A6" w:rsidRPr="006778A6" w:rsidTr="002629CD">
        <w:tblPrEx>
          <w:shd w:val="clear" w:color="auto" w:fill="E6E6E6"/>
        </w:tblPrEx>
        <w:trPr>
          <w:trHeight w:val="370"/>
        </w:trPr>
        <w:tc>
          <w:tcPr>
            <w:tcW w:w="10800" w:type="dxa"/>
            <w:gridSpan w:val="3"/>
            <w:tcBorders>
              <w:left w:val="double" w:sz="4" w:space="0" w:color="auto"/>
              <w:bottom w:val="double" w:sz="4" w:space="0" w:color="auto"/>
            </w:tcBorders>
            <w:shd w:val="clear" w:color="auto" w:fill="FFFFFF"/>
          </w:tcPr>
          <w:p w:rsidR="006778A6" w:rsidRPr="006778A6" w:rsidRDefault="00757DA7" w:rsidP="006778A6">
            <w:pPr>
              <w:widowControl w:val="0"/>
              <w:tabs>
                <w:tab w:val="left" w:pos="1590"/>
              </w:tabs>
              <w:autoSpaceDE w:val="0"/>
              <w:autoSpaceDN w:val="0"/>
              <w:adjustRightInd w:val="0"/>
              <w:spacing w:before="40"/>
              <w:ind w:right="-102"/>
              <w:rPr>
                <w:rFonts w:cs="Arial"/>
                <w:b w:val="0"/>
                <w:color w:val="000000"/>
                <w:sz w:val="18"/>
                <w:szCs w:val="18"/>
              </w:rPr>
            </w:pPr>
            <w:r w:rsidRPr="00757DA7">
              <w:rPr>
                <w:noProof/>
                <w:color w:val="000000"/>
                <w:sz w:val="18"/>
                <w:szCs w:val="18"/>
              </w:rPr>
              <w:pict>
                <v:oval id="Oval 19" o:spid="_x0000_s1058" style="position:absolute;margin-left:-3.9pt;margin-top:20.35pt;width:24.35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" filled="f" strokeweight="2pt"/>
              </w:pict>
            </w:r>
            <w:r w:rsidR="006778A6" w:rsidRPr="006778A6">
              <w:rPr>
                <w:color w:val="000000"/>
                <w:sz w:val="18"/>
                <w:szCs w:val="18"/>
              </w:rPr>
              <w:t xml:space="preserve">C1. </w:t>
            </w:r>
            <w:r w:rsidR="006778A6" w:rsidRPr="006778A6">
              <w:rPr>
                <w:b w:val="0"/>
                <w:color w:val="000000"/>
                <w:sz w:val="18"/>
                <w:szCs w:val="18"/>
              </w:rPr>
              <w:t xml:space="preserve"> The individual was referred to the first aid station for:  </w:t>
            </w:r>
            <w:r w:rsidRPr="006778A6">
              <w:rPr>
                <w:rFonts w:ascii="Times" w:hAnsi="Times"/>
                <w:b w:val="0"/>
                <w:color w:val="000000"/>
                <w:sz w:val="18"/>
                <w:szCs w:val="18"/>
                <w:shd w:val="clear" w:color="auto" w:fill="FFFFFF"/>
              </w:rPr>
              <w:fldChar w:fldCharType="begin">
                <w:ffData>
                  <w:name w:val=""/>
                  <w:enabled/>
                  <w:calcOnExit w:val="0"/>
                  <w:checkBox>
                    <w:sizeAuto/>
                    <w:default w:val="0"/>
                  </w:checkBox>
                </w:ffData>
              </w:fldChar>
            </w:r>
            <w:r w:rsidR="006778A6" w:rsidRPr="006778A6">
              <w:rPr>
                <w:rFonts w:ascii="Times" w:hAnsi="Times"/>
                <w:b w:val="0"/>
                <w:color w:val="000000"/>
                <w:sz w:val="18"/>
                <w:szCs w:val="18"/>
                <w:shd w:val="clear" w:color="auto" w:fill="FFFFFF"/>
              </w:rPr>
              <w:instrText xml:space="preserve"> FORMCHECKBOX </w:instrText>
            </w:r>
            <w:r w:rsidRPr="006778A6">
              <w:rPr>
                <w:rFonts w:ascii="Times" w:hAnsi="Times"/>
                <w:b w:val="0"/>
                <w:color w:val="000000"/>
                <w:sz w:val="18"/>
                <w:szCs w:val="18"/>
                <w:shd w:val="clear" w:color="auto" w:fill="FFFFFF"/>
              </w:rPr>
            </w:r>
            <w:r w:rsidRPr="006778A6">
              <w:rPr>
                <w:rFonts w:ascii="Times" w:hAnsi="Times"/>
                <w:b w:val="0"/>
                <w:color w:val="000000"/>
                <w:sz w:val="18"/>
                <w:szCs w:val="18"/>
                <w:shd w:val="clear" w:color="auto" w:fill="FFFFFF"/>
              </w:rPr>
              <w:fldChar w:fldCharType="end"/>
            </w:r>
            <w:r w:rsidR="006778A6" w:rsidRPr="006778A6">
              <w:rPr>
                <w:rFonts w:ascii="Times" w:hAnsi="Times"/>
                <w:b w:val="0"/>
                <w:color w:val="000000"/>
                <w:sz w:val="18"/>
                <w:szCs w:val="18"/>
              </w:rPr>
              <w:t xml:space="preserve"> </w:t>
            </w:r>
            <w:r w:rsidR="006778A6" w:rsidRPr="006778A6">
              <w:rPr>
                <w:rFonts w:cs="Arial"/>
                <w:b w:val="0"/>
                <w:color w:val="000000"/>
                <w:sz w:val="18"/>
                <w:szCs w:val="18"/>
              </w:rPr>
              <w:t xml:space="preserve">Open Wound: Site(s)___________________________________________   </w:t>
            </w:r>
            <w:r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006778A6" w:rsidRPr="006778A6">
              <w:rPr>
                <w:rFonts w:cs="Arial"/>
                <w:b w:val="0"/>
                <w:color w:val="000000"/>
                <w:sz w:val="18"/>
                <w:szCs w:val="18"/>
                <w:shd w:val="clear" w:color="auto" w:fill="FFFFFF"/>
              </w:rPr>
              <w:instrText xml:space="preserve"> FORMCHECKBOX </w:instrText>
            </w:r>
            <w:r w:rsidRPr="006778A6">
              <w:rPr>
                <w:rFonts w:cs="Arial"/>
                <w:b w:val="0"/>
                <w:color w:val="000000"/>
                <w:sz w:val="18"/>
                <w:szCs w:val="18"/>
                <w:shd w:val="clear" w:color="auto" w:fill="FFFFFF"/>
              </w:rPr>
            </w:r>
            <w:r w:rsidRPr="006778A6">
              <w:rPr>
                <w:rFonts w:cs="Arial"/>
                <w:b w:val="0"/>
                <w:color w:val="000000"/>
                <w:sz w:val="18"/>
                <w:szCs w:val="18"/>
                <w:shd w:val="clear" w:color="auto" w:fill="FFFFFF"/>
              </w:rPr>
              <w:fldChar w:fldCharType="end"/>
            </w:r>
            <w:r w:rsidR="006778A6" w:rsidRPr="006778A6">
              <w:rPr>
                <w:rFonts w:cs="Arial"/>
                <w:b w:val="0"/>
                <w:color w:val="000000"/>
                <w:sz w:val="18"/>
                <w:szCs w:val="18"/>
              </w:rPr>
              <w:t xml:space="preserve"> Other: _____________________________________________________________________________________________________</w:t>
            </w:r>
          </w:p>
          <w:p w:rsidR="006778A6" w:rsidRPr="006778A6" w:rsidRDefault="006778A6" w:rsidP="006778A6">
            <w:pPr>
              <w:widowControl w:val="0"/>
              <w:tabs>
                <w:tab w:val="left" w:pos="1590"/>
              </w:tabs>
              <w:autoSpaceDE w:val="0"/>
              <w:autoSpaceDN w:val="0"/>
              <w:adjustRightInd w:val="0"/>
              <w:spacing w:before="40"/>
              <w:ind w:right="-102"/>
              <w:rPr>
                <w:rFonts w:ascii="Times" w:hAnsi="Times"/>
                <w:b w:val="0"/>
                <w:color w:val="000000"/>
                <w:sz w:val="18"/>
                <w:szCs w:val="18"/>
              </w:rPr>
            </w:pPr>
            <w:r w:rsidRPr="006778A6">
              <w:rPr>
                <w:rFonts w:cs="Arial"/>
                <w:color w:val="000000"/>
                <w:sz w:val="18"/>
                <w:szCs w:val="18"/>
              </w:rPr>
              <w:t xml:space="preserve">C1a.  </w:t>
            </w:r>
            <w:r w:rsidRPr="006778A6">
              <w:rPr>
                <w:rFonts w:cs="Arial"/>
                <w:b w:val="0"/>
                <w:color w:val="000000"/>
                <w:sz w:val="18"/>
                <w:szCs w:val="18"/>
              </w:rPr>
              <w:t xml:space="preserve">If referred for open wound(s), did the individual have radiation contamination detected in open wound(s)?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Yes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No                   </w:t>
            </w:r>
          </w:p>
          <w:p w:rsidR="006778A6" w:rsidRPr="006778A6" w:rsidRDefault="006778A6" w:rsidP="006778A6">
            <w:pPr>
              <w:widowControl w:val="0"/>
              <w:tabs>
                <w:tab w:val="left" w:pos="1590"/>
              </w:tabs>
              <w:autoSpaceDE w:val="0"/>
              <w:autoSpaceDN w:val="0"/>
              <w:adjustRightInd w:val="0"/>
              <w:spacing w:before="40"/>
              <w:ind w:right="-102"/>
              <w:rPr>
                <w:b w:val="0"/>
                <w:color w:val="000000"/>
                <w:sz w:val="18"/>
                <w:szCs w:val="18"/>
              </w:rPr>
            </w:pPr>
            <w:r w:rsidRPr="006778A6">
              <w:rPr>
                <w:color w:val="000000"/>
                <w:sz w:val="18"/>
                <w:szCs w:val="18"/>
              </w:rPr>
              <w:t>C1b</w:t>
            </w:r>
            <w:r w:rsidRPr="006778A6">
              <w:rPr>
                <w:b w:val="0"/>
                <w:color w:val="000000"/>
                <w:sz w:val="18"/>
                <w:szCs w:val="18"/>
              </w:rPr>
              <w:t xml:space="preserve">.  If yes, was wound decontamination performed?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Yes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No</w:t>
            </w:r>
          </w:p>
        </w:tc>
      </w:tr>
    </w:tbl>
    <w:p w:rsidR="006778A6" w:rsidRPr="006778A6" w:rsidRDefault="006778A6" w:rsidP="006778A6">
      <w:pPr>
        <w:widowControl w:val="0"/>
        <w:autoSpaceDE w:val="0"/>
        <w:autoSpaceDN w:val="0"/>
        <w:adjustRightInd w:val="0"/>
        <w:spacing w:before="40"/>
        <w:ind w:right="-102"/>
        <w:rPr>
          <w:color w:val="FFFFFF"/>
          <w:szCs w:val="24"/>
        </w:rPr>
        <w:sectPr w:rsidR="006778A6" w:rsidRPr="006778A6" w:rsidSect="002629CD">
          <w:pgSz w:w="12240" w:h="15840" w:code="1"/>
          <w:pgMar w:top="1440" w:right="1440" w:bottom="1440" w:left="1440" w:header="720" w:footer="720" w:gutter="0"/>
          <w:cols w:space="720"/>
          <w:titlePg/>
          <w:docGrid w:linePitch="360"/>
        </w:sectPr>
      </w:pPr>
    </w:p>
    <w:tbl>
      <w:tblPr>
        <w:tblW w:w="10998" w:type="dxa"/>
        <w:tblInd w:w="-695" w:type="dxa"/>
        <w:tblBorders>
          <w:top w:val="double" w:sz="4" w:space="0" w:color="auto"/>
          <w:bottom w:val="double" w:sz="4" w:space="0" w:color="auto"/>
          <w:right w:val="double" w:sz="4" w:space="0" w:color="auto"/>
          <w:insideH w:val="double" w:sz="4" w:space="0" w:color="auto"/>
          <w:insideV w:val="double" w:sz="4" w:space="0" w:color="auto"/>
        </w:tblBorders>
        <w:shd w:val="clear" w:color="auto" w:fill="E6E6E6"/>
        <w:tblLayout w:type="fixed"/>
        <w:tblCellMar>
          <w:top w:w="14" w:type="dxa"/>
          <w:left w:w="115" w:type="dxa"/>
          <w:bottom w:w="29" w:type="dxa"/>
          <w:right w:w="115" w:type="dxa"/>
        </w:tblCellMar>
        <w:tblLook w:val="01E0"/>
      </w:tblPr>
      <w:tblGrid>
        <w:gridCol w:w="1458"/>
        <w:gridCol w:w="1980"/>
        <w:gridCol w:w="270"/>
        <w:gridCol w:w="1800"/>
        <w:gridCol w:w="1350"/>
        <w:gridCol w:w="1620"/>
        <w:gridCol w:w="2520"/>
      </w:tblGrid>
      <w:tr w:rsidR="006778A6" w:rsidRPr="006778A6" w:rsidTr="00557C08">
        <w:trPr>
          <w:trHeight w:val="289"/>
        </w:trPr>
        <w:tc>
          <w:tcPr>
            <w:tcW w:w="10998" w:type="dxa"/>
            <w:gridSpan w:val="7"/>
            <w:tcBorders>
              <w:left w:val="double" w:sz="4" w:space="0" w:color="auto"/>
              <w:bottom w:val="double" w:sz="4" w:space="0" w:color="auto"/>
            </w:tcBorders>
            <w:shd w:val="clear" w:color="auto" w:fill="7F7F7F"/>
          </w:tcPr>
          <w:p w:rsidR="006778A6" w:rsidRPr="006778A6" w:rsidRDefault="006778A6" w:rsidP="006778A6">
            <w:pPr>
              <w:widowControl w:val="0"/>
              <w:autoSpaceDE w:val="0"/>
              <w:autoSpaceDN w:val="0"/>
              <w:adjustRightInd w:val="0"/>
              <w:spacing w:before="40"/>
              <w:ind w:right="-102"/>
              <w:rPr>
                <w:color w:val="FFFFFF"/>
                <w:szCs w:val="24"/>
              </w:rPr>
            </w:pPr>
            <w:r w:rsidRPr="006778A6">
              <w:rPr>
                <w:color w:val="FFFFFF"/>
                <w:szCs w:val="24"/>
              </w:rPr>
              <w:lastRenderedPageBreak/>
              <w:t xml:space="preserve">STATION 5: REGISTRATION </w:t>
            </w:r>
          </w:p>
        </w:tc>
      </w:tr>
      <w:tr w:rsidR="006778A6" w:rsidRPr="006778A6" w:rsidTr="00557C08">
        <w:trPr>
          <w:trHeight w:val="483"/>
        </w:trPr>
        <w:tc>
          <w:tcPr>
            <w:tcW w:w="10998" w:type="dxa"/>
            <w:gridSpan w:val="7"/>
            <w:tcBorders>
              <w:top w:val="double" w:sz="4" w:space="0" w:color="auto"/>
              <w:left w:val="double" w:sz="4" w:space="0" w:color="auto"/>
              <w:bottom w:val="single" w:sz="4" w:space="0" w:color="auto"/>
            </w:tcBorders>
            <w:shd w:val="clear" w:color="auto" w:fill="BFBFBF"/>
          </w:tcPr>
          <w:p w:rsidR="006778A6" w:rsidRPr="006778A6" w:rsidRDefault="006778A6" w:rsidP="006778A6">
            <w:pPr>
              <w:widowControl w:val="0"/>
              <w:autoSpaceDE w:val="0"/>
              <w:autoSpaceDN w:val="0"/>
              <w:adjustRightInd w:val="0"/>
              <w:spacing w:before="40"/>
              <w:rPr>
                <w:color w:val="000000"/>
                <w:sz w:val="20"/>
              </w:rPr>
            </w:pPr>
            <w:r w:rsidRPr="006778A6">
              <w:rPr>
                <w:color w:val="000000"/>
                <w:sz w:val="20"/>
              </w:rPr>
              <w:t>CONTACT INFORMATION</w:t>
            </w:r>
          </w:p>
          <w:p w:rsidR="006778A6" w:rsidRPr="006778A6" w:rsidRDefault="006778A6" w:rsidP="006778A6">
            <w:pPr>
              <w:widowControl w:val="0"/>
              <w:autoSpaceDE w:val="0"/>
              <w:autoSpaceDN w:val="0"/>
              <w:adjustRightInd w:val="0"/>
              <w:spacing w:before="40"/>
              <w:rPr>
                <w:color w:val="000000"/>
                <w:sz w:val="18"/>
                <w:szCs w:val="18"/>
              </w:rPr>
            </w:pPr>
            <w:r w:rsidRPr="006778A6">
              <w:rPr>
                <w:rFonts w:cs="Arial"/>
                <w:color w:val="000000"/>
                <w:sz w:val="18"/>
                <w:szCs w:val="18"/>
                <w:u w:val="single"/>
              </w:rPr>
              <w:t>Instructions</w:t>
            </w:r>
            <w:r w:rsidRPr="006778A6">
              <w:rPr>
                <w:rFonts w:cs="Arial"/>
                <w:color w:val="000000"/>
                <w:sz w:val="18"/>
                <w:szCs w:val="18"/>
              </w:rPr>
              <w:t xml:space="preserve">: </w:t>
            </w:r>
            <w:r w:rsidRPr="006778A6">
              <w:rPr>
                <w:color w:val="000000"/>
                <w:sz w:val="18"/>
                <w:szCs w:val="18"/>
              </w:rPr>
              <w:t>Section D should be completed by the individual. Adults should complete the form for accompanying minors.</w:t>
            </w:r>
          </w:p>
        </w:tc>
      </w:tr>
      <w:tr w:rsidR="006778A6" w:rsidRPr="006778A6" w:rsidTr="00557C08">
        <w:trPr>
          <w:trHeight w:val="813"/>
        </w:trPr>
        <w:tc>
          <w:tcPr>
            <w:tcW w:w="5508" w:type="dxa"/>
            <w:gridSpan w:val="4"/>
            <w:tcBorders>
              <w:top w:val="single" w:sz="4" w:space="0" w:color="auto"/>
              <w:left w:val="double" w:sz="4" w:space="0" w:color="auto"/>
              <w:bottom w:val="single" w:sz="4" w:space="0" w:color="auto"/>
              <w:right w:val="single" w:sz="4" w:space="0" w:color="auto"/>
            </w:tcBorders>
            <w:shd w:val="clear" w:color="auto" w:fill="auto"/>
          </w:tcPr>
          <w:p w:rsidR="006778A6" w:rsidRPr="006778A6" w:rsidRDefault="006778A6" w:rsidP="006778A6">
            <w:pPr>
              <w:widowControl w:val="0"/>
              <w:autoSpaceDE w:val="0"/>
              <w:autoSpaceDN w:val="0"/>
              <w:adjustRightInd w:val="0"/>
              <w:spacing w:before="40"/>
              <w:rPr>
                <w:color w:val="000000"/>
                <w:sz w:val="18"/>
                <w:szCs w:val="18"/>
              </w:rPr>
            </w:pPr>
            <w:r w:rsidRPr="006778A6">
              <w:rPr>
                <w:color w:val="000000"/>
                <w:sz w:val="18"/>
                <w:szCs w:val="18"/>
              </w:rPr>
              <w:t xml:space="preserve">D1. </w:t>
            </w:r>
            <w:r w:rsidRPr="006778A6">
              <w:rPr>
                <w:rFonts w:cs="Arial"/>
                <w:b w:val="0"/>
                <w:color w:val="000000"/>
                <w:sz w:val="18"/>
                <w:szCs w:val="18"/>
              </w:rPr>
              <w:t>Name (Last, First, Middle Initial):</w:t>
            </w:r>
          </w:p>
          <w:p w:rsidR="006778A6" w:rsidRPr="006778A6" w:rsidRDefault="00757DA7" w:rsidP="006778A6">
            <w:pPr>
              <w:widowControl w:val="0"/>
              <w:autoSpaceDE w:val="0"/>
              <w:autoSpaceDN w:val="0"/>
              <w:adjustRightInd w:val="0"/>
              <w:spacing w:before="40"/>
              <w:rPr>
                <w:b w:val="0"/>
                <w:color w:val="000000"/>
                <w:sz w:val="18"/>
                <w:szCs w:val="18"/>
              </w:rPr>
            </w:pPr>
            <w:r>
              <w:rPr>
                <w:b w:val="0"/>
                <w:noProof/>
                <w:color w:val="000000"/>
                <w:sz w:val="18"/>
                <w:szCs w:val="18"/>
              </w:rPr>
            </w:r>
            <w:r>
              <w:rPr>
                <w:b w:val="0"/>
                <w:noProof/>
                <w:color w:val="000000"/>
                <w:sz w:val="18"/>
                <w:szCs w:val="18"/>
              </w:rPr>
              <w:pict>
                <v:shape id="Text Box 18" o:spid="_x0000_s1071" type="#_x0000_t202" style="width:259.7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">
                  <v:textbox>
                    <w:txbxContent>
                      <w:p w:rsidR="009F146A" w:rsidRDefault="009F146A" w:rsidP="006778A6"/>
                    </w:txbxContent>
                  </v:textbox>
                  <w10:wrap type="none"/>
                  <w10:anchorlock/>
                </v:shape>
              </w:pict>
            </w:r>
            <w:r w:rsidRPr="006778A6">
              <w:rPr>
                <w:b w:val="0"/>
                <w:color w:val="000000"/>
                <w:sz w:val="18"/>
                <w:szCs w:val="18"/>
              </w:rPr>
              <w:fldChar w:fldCharType="begin"/>
            </w:r>
            <w:r w:rsidR="006778A6" w:rsidRPr="006778A6">
              <w:rPr>
                <w:b w:val="0"/>
                <w:color w:val="000000"/>
                <w:sz w:val="18"/>
                <w:szCs w:val="18"/>
              </w:rPr>
              <w:instrText xml:space="preserve"> ASK   \* MERGEFORMAT </w:instrText>
            </w:r>
            <w:r w:rsidRPr="006778A6">
              <w:rPr>
                <w:b w:val="0"/>
                <w:color w:val="000000"/>
                <w:sz w:val="18"/>
                <w:szCs w:val="18"/>
              </w:rPr>
              <w:fldChar w:fldCharType="end"/>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tcPr>
          <w:p w:rsidR="006778A6" w:rsidRPr="006778A6" w:rsidRDefault="006778A6" w:rsidP="006778A6">
            <w:pPr>
              <w:widowControl w:val="0"/>
              <w:autoSpaceDE w:val="0"/>
              <w:autoSpaceDN w:val="0"/>
              <w:adjustRightInd w:val="0"/>
              <w:spacing w:before="40"/>
              <w:rPr>
                <w:color w:val="000000"/>
                <w:sz w:val="18"/>
                <w:szCs w:val="18"/>
              </w:rPr>
            </w:pPr>
            <w:r w:rsidRPr="006778A6">
              <w:rPr>
                <w:color w:val="000000"/>
                <w:sz w:val="18"/>
                <w:szCs w:val="18"/>
              </w:rPr>
              <w:t xml:space="preserve">D2. </w:t>
            </w:r>
            <w:r w:rsidRPr="006778A6">
              <w:rPr>
                <w:b w:val="0"/>
                <w:color w:val="000000"/>
                <w:sz w:val="18"/>
                <w:szCs w:val="18"/>
              </w:rPr>
              <w:t>Date of birth (MM/DD/YYYY):</w:t>
            </w:r>
          </w:p>
          <w:p w:rsidR="006778A6" w:rsidRPr="006778A6" w:rsidRDefault="00757DA7" w:rsidP="006778A6">
            <w:pPr>
              <w:widowControl w:val="0"/>
              <w:autoSpaceDE w:val="0"/>
              <w:autoSpaceDN w:val="0"/>
              <w:adjustRightInd w:val="0"/>
              <w:spacing w:before="40"/>
              <w:rPr>
                <w:b w:val="0"/>
                <w:color w:val="000000"/>
                <w:sz w:val="18"/>
                <w:szCs w:val="18"/>
              </w:rPr>
            </w:pPr>
            <w:r>
              <w:rPr>
                <w:b w:val="0"/>
                <w:noProof/>
                <w:color w:val="000000"/>
                <w:sz w:val="18"/>
                <w:szCs w:val="18"/>
              </w:rPr>
            </w:r>
            <w:r>
              <w:rPr>
                <w:b w:val="0"/>
                <w:noProof/>
                <w:color w:val="000000"/>
                <w:sz w:val="18"/>
                <w:szCs w:val="18"/>
              </w:rPr>
              <w:pict>
                <v:shape id="Text Box 17" o:spid="_x0000_s1070" type="#_x0000_t202" style="width:129.2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">
                  <v:textbox>
                    <w:txbxContent>
                      <w:p w:rsidR="009F146A" w:rsidRDefault="009F146A" w:rsidP="006778A6">
                        <w:r>
                          <w:t xml:space="preserve">       /         /     </w:t>
                        </w:r>
                      </w:p>
                    </w:txbxContent>
                  </v:textbox>
                  <w10:wrap type="none"/>
                  <w10:anchorlock/>
                </v:shape>
              </w:pict>
            </w:r>
          </w:p>
        </w:tc>
        <w:tc>
          <w:tcPr>
            <w:tcW w:w="2520" w:type="dxa"/>
            <w:tcBorders>
              <w:top w:val="single" w:sz="4" w:space="0" w:color="auto"/>
              <w:left w:val="single" w:sz="4" w:space="0" w:color="auto"/>
              <w:bottom w:val="single" w:sz="4" w:space="0" w:color="auto"/>
            </w:tcBorders>
            <w:shd w:val="clear" w:color="auto" w:fill="auto"/>
          </w:tcPr>
          <w:p w:rsidR="006778A6" w:rsidRPr="006778A6" w:rsidRDefault="00757DA7" w:rsidP="006778A6">
            <w:pPr>
              <w:widowControl w:val="0"/>
              <w:autoSpaceDE w:val="0"/>
              <w:autoSpaceDN w:val="0"/>
              <w:adjustRightInd w:val="0"/>
              <w:spacing w:before="40"/>
              <w:rPr>
                <w:b w:val="0"/>
                <w:color w:val="000000"/>
                <w:sz w:val="18"/>
                <w:szCs w:val="18"/>
              </w:rPr>
            </w:pPr>
            <w:r w:rsidRPr="00757DA7">
              <w:rPr>
                <w:noProof/>
                <w:color w:val="000000"/>
                <w:sz w:val="18"/>
                <w:szCs w:val="18"/>
              </w:rPr>
              <w:pict>
                <v:oval id="Oval 16" o:spid="_x0000_s1055" style="position:absolute;margin-left:-5.95pt;margin-top:10.55pt;width:24.3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" filled="f" strokeweight="2pt"/>
              </w:pict>
            </w:r>
            <w:r w:rsidR="006778A6" w:rsidRPr="006778A6">
              <w:rPr>
                <w:color w:val="000000"/>
                <w:sz w:val="18"/>
                <w:szCs w:val="18"/>
              </w:rPr>
              <w:t xml:space="preserve">D3.    </w:t>
            </w:r>
            <w:r w:rsidR="006778A6" w:rsidRPr="006778A6">
              <w:rPr>
                <w:b w:val="0"/>
                <w:color w:val="000000"/>
                <w:sz w:val="18"/>
                <w:szCs w:val="18"/>
              </w:rPr>
              <w:t xml:space="preserve">Age: </w:t>
            </w:r>
            <w:r w:rsidR="006778A6" w:rsidRPr="006778A6">
              <w:rPr>
                <w:b w:val="0"/>
                <w:color w:val="000000"/>
                <w:sz w:val="16"/>
                <w:szCs w:val="16"/>
              </w:rPr>
              <w:t xml:space="preserve"> </w:t>
            </w:r>
            <w:r w:rsidRPr="00757DA7">
              <w:rPr>
                <w:b w:val="0"/>
                <w:noProof/>
                <w:color w:val="000000"/>
                <w:sz w:val="16"/>
                <w:szCs w:val="16"/>
              </w:rPr>
            </w:r>
            <w:r>
              <w:rPr>
                <w:b w:val="0"/>
                <w:noProof/>
                <w:color w:val="000000"/>
                <w:sz w:val="16"/>
                <w:szCs w:val="16"/>
              </w:rPr>
              <w:pict>
                <v:shape id="Text Box 15" o:spid="_x0000_s1069" type="#_x0000_t202" style="width:64.25pt;height:1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">
                  <v:textbox>
                    <w:txbxContent>
                      <w:p w:rsidR="009F146A" w:rsidRDefault="009F146A" w:rsidP="006778A6"/>
                    </w:txbxContent>
                  </v:textbox>
                  <w10:wrap type="none"/>
                  <w10:anchorlock/>
                </v:shape>
              </w:pict>
            </w:r>
          </w:p>
          <w:p w:rsidR="006778A6" w:rsidRPr="006778A6" w:rsidRDefault="00757DA7" w:rsidP="006778A6">
            <w:pPr>
              <w:widowControl w:val="0"/>
              <w:autoSpaceDE w:val="0"/>
              <w:autoSpaceDN w:val="0"/>
              <w:adjustRightInd w:val="0"/>
              <w:spacing w:before="40"/>
              <w:rPr>
                <w:b w:val="0"/>
                <w:color w:val="000000"/>
                <w:sz w:val="18"/>
                <w:szCs w:val="18"/>
              </w:rPr>
            </w:pP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shd w:val="clear" w:color="auto" w:fill="FFFFFF"/>
              </w:rPr>
              <w:t xml:space="preserve"> Years or </w:t>
            </w: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shd w:val="clear" w:color="auto" w:fill="FFFFFF"/>
              </w:rPr>
              <w:t xml:space="preserve"> Months</w:t>
            </w:r>
          </w:p>
        </w:tc>
      </w:tr>
      <w:tr w:rsidR="006778A6" w:rsidRPr="006778A6" w:rsidTr="00557C08">
        <w:trPr>
          <w:trHeight w:val="1929"/>
        </w:trPr>
        <w:tc>
          <w:tcPr>
            <w:tcW w:w="1458" w:type="dxa"/>
            <w:tcBorders>
              <w:top w:val="single" w:sz="4" w:space="0" w:color="auto"/>
              <w:left w:val="double" w:sz="4" w:space="0" w:color="auto"/>
              <w:bottom w:val="single" w:sz="4" w:space="0" w:color="auto"/>
              <w:right w:val="single" w:sz="4" w:space="0" w:color="auto"/>
            </w:tcBorders>
            <w:shd w:val="clear" w:color="auto" w:fill="auto"/>
          </w:tcPr>
          <w:p w:rsidR="006778A6" w:rsidRPr="006778A6" w:rsidRDefault="006778A6" w:rsidP="006778A6">
            <w:pPr>
              <w:widowControl w:val="0"/>
              <w:autoSpaceDE w:val="0"/>
              <w:autoSpaceDN w:val="0"/>
              <w:adjustRightInd w:val="0"/>
              <w:spacing w:before="40"/>
              <w:rPr>
                <w:color w:val="000000"/>
                <w:sz w:val="18"/>
                <w:szCs w:val="18"/>
              </w:rPr>
            </w:pPr>
            <w:r w:rsidRPr="006778A6">
              <w:rPr>
                <w:color w:val="000000"/>
                <w:sz w:val="18"/>
                <w:szCs w:val="18"/>
              </w:rPr>
              <w:t xml:space="preserve">D4. </w:t>
            </w:r>
            <w:r w:rsidRPr="006778A6">
              <w:rPr>
                <w:b w:val="0"/>
                <w:color w:val="000000"/>
                <w:sz w:val="18"/>
                <w:szCs w:val="18"/>
              </w:rPr>
              <w:t>Ethnicity:</w:t>
            </w:r>
          </w:p>
          <w:p w:rsidR="006778A6" w:rsidRPr="006778A6" w:rsidRDefault="00757DA7" w:rsidP="006778A6">
            <w:pPr>
              <w:widowControl w:val="0"/>
              <w:autoSpaceDE w:val="0"/>
              <w:autoSpaceDN w:val="0"/>
              <w:adjustRightInd w:val="0"/>
              <w:spacing w:before="40"/>
              <w:rPr>
                <w:b w:val="0"/>
                <w:color w:val="000000"/>
                <w:sz w:val="18"/>
                <w:szCs w:val="18"/>
              </w:rPr>
            </w:pP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Hispanic </w:t>
            </w:r>
          </w:p>
          <w:p w:rsidR="006778A6" w:rsidRPr="006778A6" w:rsidRDefault="00757DA7" w:rsidP="006778A6">
            <w:pPr>
              <w:widowControl w:val="0"/>
              <w:autoSpaceDE w:val="0"/>
              <w:autoSpaceDN w:val="0"/>
              <w:adjustRightInd w:val="0"/>
              <w:spacing w:before="40"/>
              <w:rPr>
                <w:b w:val="0"/>
                <w:color w:val="000000"/>
                <w:sz w:val="18"/>
                <w:szCs w:val="18"/>
              </w:rPr>
            </w:pP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Non-Hispanic</w:t>
            </w:r>
          </w:p>
          <w:p w:rsidR="006778A6" w:rsidRPr="006778A6" w:rsidRDefault="00757DA7" w:rsidP="006778A6">
            <w:pPr>
              <w:widowControl w:val="0"/>
              <w:autoSpaceDE w:val="0"/>
              <w:autoSpaceDN w:val="0"/>
              <w:adjustRightInd w:val="0"/>
              <w:spacing w:before="40"/>
              <w:rPr>
                <w:b w:val="0"/>
                <w:color w:val="000000"/>
                <w:sz w:val="18"/>
                <w:szCs w:val="18"/>
              </w:rPr>
            </w:pP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Unknown</w:t>
            </w:r>
          </w:p>
          <w:p w:rsidR="006778A6" w:rsidRPr="006778A6" w:rsidRDefault="00757DA7" w:rsidP="006778A6">
            <w:pPr>
              <w:widowControl w:val="0"/>
              <w:autoSpaceDE w:val="0"/>
              <w:autoSpaceDN w:val="0"/>
              <w:adjustRightInd w:val="0"/>
              <w:spacing w:before="40"/>
              <w:rPr>
                <w:b w:val="0"/>
                <w:color w:val="000000"/>
                <w:sz w:val="18"/>
                <w:szCs w:val="18"/>
              </w:rPr>
            </w:pP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Refused</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tcPr>
          <w:p w:rsidR="006778A6" w:rsidRPr="006778A6" w:rsidRDefault="006778A6" w:rsidP="006778A6">
            <w:pPr>
              <w:widowControl w:val="0"/>
              <w:autoSpaceDE w:val="0"/>
              <w:autoSpaceDN w:val="0"/>
              <w:adjustRightInd w:val="0"/>
              <w:spacing w:before="40"/>
              <w:rPr>
                <w:color w:val="000000"/>
                <w:sz w:val="18"/>
                <w:szCs w:val="18"/>
                <w:shd w:val="clear" w:color="auto" w:fill="FFFFFF"/>
              </w:rPr>
            </w:pPr>
            <w:r w:rsidRPr="006778A6">
              <w:rPr>
                <w:color w:val="000000"/>
                <w:sz w:val="18"/>
                <w:szCs w:val="18"/>
              </w:rPr>
              <w:t xml:space="preserve">D5. </w:t>
            </w:r>
            <w:r w:rsidRPr="006778A6">
              <w:rPr>
                <w:b w:val="0"/>
                <w:color w:val="000000"/>
                <w:sz w:val="18"/>
                <w:szCs w:val="18"/>
              </w:rPr>
              <w:t>Race (check all that apply):</w:t>
            </w:r>
            <w:r w:rsidRPr="006778A6">
              <w:rPr>
                <w:color w:val="000000"/>
                <w:sz w:val="18"/>
                <w:szCs w:val="18"/>
                <w:shd w:val="clear" w:color="auto" w:fill="FFFFFF"/>
              </w:rPr>
              <w:t xml:space="preserve"> </w:t>
            </w:r>
          </w:p>
          <w:p w:rsidR="006778A6" w:rsidRPr="006778A6" w:rsidRDefault="00757DA7" w:rsidP="006778A6">
            <w:pPr>
              <w:widowControl w:val="0"/>
              <w:autoSpaceDE w:val="0"/>
              <w:autoSpaceDN w:val="0"/>
              <w:adjustRightInd w:val="0"/>
              <w:spacing w:before="40"/>
              <w:rPr>
                <w:b w:val="0"/>
                <w:color w:val="000000"/>
                <w:sz w:val="18"/>
                <w:szCs w:val="18"/>
              </w:rPr>
            </w:pP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White           </w:t>
            </w: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Black </w:t>
            </w:r>
          </w:p>
          <w:p w:rsidR="006778A6" w:rsidRPr="006778A6" w:rsidRDefault="00757DA7" w:rsidP="006778A6">
            <w:pPr>
              <w:widowControl w:val="0"/>
              <w:autoSpaceDE w:val="0"/>
              <w:autoSpaceDN w:val="0"/>
              <w:adjustRightInd w:val="0"/>
              <w:spacing w:before="40"/>
              <w:rPr>
                <w:b w:val="0"/>
                <w:color w:val="000000"/>
                <w:sz w:val="18"/>
                <w:szCs w:val="18"/>
              </w:rPr>
            </w:pP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Asian/Pacific Islander</w:t>
            </w:r>
          </w:p>
          <w:p w:rsidR="006778A6" w:rsidRPr="006778A6" w:rsidRDefault="00757DA7" w:rsidP="006778A6">
            <w:pPr>
              <w:widowControl w:val="0"/>
              <w:autoSpaceDE w:val="0"/>
              <w:autoSpaceDN w:val="0"/>
              <w:adjustRightInd w:val="0"/>
              <w:spacing w:before="40"/>
              <w:rPr>
                <w:b w:val="0"/>
                <w:color w:val="000000"/>
                <w:sz w:val="18"/>
                <w:szCs w:val="18"/>
              </w:rPr>
            </w:pP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Native American </w:t>
            </w:r>
          </w:p>
          <w:p w:rsidR="006778A6" w:rsidRPr="006778A6" w:rsidRDefault="00757DA7" w:rsidP="006778A6">
            <w:pPr>
              <w:widowControl w:val="0"/>
              <w:autoSpaceDE w:val="0"/>
              <w:autoSpaceDN w:val="0"/>
              <w:adjustRightInd w:val="0"/>
              <w:spacing w:before="40"/>
              <w:rPr>
                <w:b w:val="0"/>
                <w:color w:val="000000"/>
                <w:sz w:val="18"/>
                <w:szCs w:val="18"/>
              </w:rPr>
            </w:pP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Unknown</w:t>
            </w:r>
          </w:p>
          <w:p w:rsidR="006778A6" w:rsidRPr="006778A6" w:rsidRDefault="00757DA7" w:rsidP="006778A6">
            <w:pPr>
              <w:widowControl w:val="0"/>
              <w:autoSpaceDE w:val="0"/>
              <w:autoSpaceDN w:val="0"/>
              <w:adjustRightInd w:val="0"/>
              <w:spacing w:before="40"/>
              <w:rPr>
                <w:b w:val="0"/>
                <w:color w:val="000000"/>
                <w:sz w:val="18"/>
                <w:szCs w:val="18"/>
              </w:rPr>
            </w:pP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Refused</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6778A6" w:rsidRPr="006778A6" w:rsidRDefault="006778A6" w:rsidP="006778A6">
            <w:pPr>
              <w:widowControl w:val="0"/>
              <w:autoSpaceDE w:val="0"/>
              <w:autoSpaceDN w:val="0"/>
              <w:adjustRightInd w:val="0"/>
              <w:spacing w:before="40"/>
              <w:rPr>
                <w:color w:val="000000"/>
                <w:sz w:val="18"/>
                <w:szCs w:val="18"/>
              </w:rPr>
            </w:pPr>
            <w:r w:rsidRPr="006778A6">
              <w:rPr>
                <w:color w:val="000000"/>
                <w:sz w:val="18"/>
                <w:szCs w:val="18"/>
              </w:rPr>
              <w:t xml:space="preserve">D6. </w:t>
            </w:r>
            <w:r w:rsidRPr="006778A6">
              <w:rPr>
                <w:b w:val="0"/>
                <w:color w:val="000000"/>
                <w:sz w:val="18"/>
                <w:szCs w:val="18"/>
              </w:rPr>
              <w:t>Gender:</w:t>
            </w:r>
          </w:p>
          <w:p w:rsidR="006778A6" w:rsidRPr="006778A6" w:rsidRDefault="00757DA7" w:rsidP="006778A6">
            <w:pPr>
              <w:widowControl w:val="0"/>
              <w:autoSpaceDE w:val="0"/>
              <w:autoSpaceDN w:val="0"/>
              <w:adjustRightInd w:val="0"/>
              <w:spacing w:before="40"/>
              <w:rPr>
                <w:b w:val="0"/>
                <w:color w:val="000000"/>
                <w:sz w:val="18"/>
                <w:szCs w:val="18"/>
              </w:rPr>
            </w:pP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Male</w:t>
            </w:r>
          </w:p>
          <w:p w:rsidR="006778A6" w:rsidRPr="006778A6" w:rsidRDefault="00757DA7" w:rsidP="006778A6">
            <w:pPr>
              <w:widowControl w:val="0"/>
              <w:autoSpaceDE w:val="0"/>
              <w:autoSpaceDN w:val="0"/>
              <w:adjustRightInd w:val="0"/>
              <w:spacing w:before="40"/>
              <w:rPr>
                <w:b w:val="0"/>
                <w:color w:val="000000"/>
                <w:sz w:val="18"/>
                <w:szCs w:val="18"/>
              </w:rPr>
            </w:pP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Female</w:t>
            </w:r>
            <w:r w:rsidR="006778A6" w:rsidRPr="006778A6">
              <w:rPr>
                <w:b w:val="0"/>
                <w:color w:val="000000"/>
                <w:sz w:val="18"/>
                <w:szCs w:val="18"/>
              </w:rPr>
              <w:br/>
            </w: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Unknown</w:t>
            </w:r>
          </w:p>
          <w:p w:rsidR="006778A6" w:rsidRPr="006778A6" w:rsidRDefault="00757DA7" w:rsidP="006778A6">
            <w:pPr>
              <w:widowControl w:val="0"/>
              <w:autoSpaceDE w:val="0"/>
              <w:autoSpaceDN w:val="0"/>
              <w:adjustRightInd w:val="0"/>
              <w:spacing w:before="40"/>
              <w:rPr>
                <w:b w:val="0"/>
                <w:color w:val="000000"/>
                <w:sz w:val="18"/>
                <w:szCs w:val="18"/>
              </w:rPr>
            </w:pP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Refused</w:t>
            </w:r>
          </w:p>
          <w:p w:rsidR="006778A6" w:rsidRPr="006778A6" w:rsidRDefault="006778A6" w:rsidP="006778A6">
            <w:pPr>
              <w:widowControl w:val="0"/>
              <w:autoSpaceDE w:val="0"/>
              <w:autoSpaceDN w:val="0"/>
              <w:adjustRightInd w:val="0"/>
              <w:spacing w:before="40"/>
              <w:rPr>
                <w:b w:val="0"/>
                <w:color w:val="000000"/>
                <w:sz w:val="18"/>
                <w:szCs w:val="18"/>
              </w:rPr>
            </w:pP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tcPr>
          <w:p w:rsidR="006778A6" w:rsidRPr="006778A6" w:rsidRDefault="00757DA7" w:rsidP="006778A6">
            <w:pPr>
              <w:widowControl w:val="0"/>
              <w:autoSpaceDE w:val="0"/>
              <w:autoSpaceDN w:val="0"/>
              <w:adjustRightInd w:val="0"/>
              <w:spacing w:before="40"/>
              <w:rPr>
                <w:color w:val="000000"/>
                <w:sz w:val="18"/>
                <w:szCs w:val="18"/>
              </w:rPr>
            </w:pPr>
            <w:r>
              <w:rPr>
                <w:noProof/>
                <w:color w:val="000000"/>
                <w:sz w:val="18"/>
                <w:szCs w:val="18"/>
              </w:rPr>
              <w:pict>
                <v:oval id="Oval 14" o:spid="_x0000_s1053" style="position:absolute;margin-left:-5.75pt;margin-top:-1pt;width:24.35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" filled="f" strokeweight="2pt"/>
              </w:pict>
            </w:r>
            <w:r w:rsidR="006778A6" w:rsidRPr="006778A6">
              <w:rPr>
                <w:color w:val="000000"/>
                <w:sz w:val="18"/>
                <w:szCs w:val="18"/>
              </w:rPr>
              <w:t xml:space="preserve">D7.    </w:t>
            </w:r>
            <w:r w:rsidR="006778A6" w:rsidRPr="006778A6">
              <w:rPr>
                <w:b w:val="0"/>
                <w:color w:val="000000"/>
                <w:sz w:val="18"/>
                <w:szCs w:val="18"/>
              </w:rPr>
              <w:t>If female, pregnant?</w:t>
            </w:r>
            <w:r w:rsidR="006778A6" w:rsidRPr="006778A6">
              <w:rPr>
                <w:color w:val="000000"/>
                <w:sz w:val="18"/>
                <w:szCs w:val="18"/>
              </w:rPr>
              <w:t xml:space="preserve">      </w:t>
            </w:r>
          </w:p>
          <w:p w:rsidR="006778A6" w:rsidRPr="006778A6" w:rsidRDefault="00757DA7" w:rsidP="006778A6">
            <w:pPr>
              <w:widowControl w:val="0"/>
              <w:autoSpaceDE w:val="0"/>
              <w:autoSpaceDN w:val="0"/>
              <w:adjustRightInd w:val="0"/>
              <w:spacing w:before="40"/>
              <w:rPr>
                <w:b w:val="0"/>
                <w:color w:val="000000"/>
                <w:sz w:val="18"/>
                <w:szCs w:val="18"/>
              </w:rPr>
            </w:pP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No             </w:t>
            </w: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Possible</w:t>
            </w:r>
          </w:p>
          <w:p w:rsidR="006778A6" w:rsidRPr="006778A6" w:rsidRDefault="00757DA7" w:rsidP="006778A6">
            <w:pPr>
              <w:widowControl w:val="0"/>
              <w:autoSpaceDE w:val="0"/>
              <w:autoSpaceDN w:val="0"/>
              <w:adjustRightInd w:val="0"/>
              <w:spacing w:before="40"/>
              <w:rPr>
                <w:b w:val="0"/>
                <w:color w:val="000000"/>
                <w:sz w:val="16"/>
                <w:szCs w:val="16"/>
              </w:rPr>
            </w:pP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Yes           </w:t>
            </w: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Refused</w:t>
            </w:r>
          </w:p>
          <w:p w:rsidR="006778A6" w:rsidRPr="006778A6" w:rsidRDefault="006778A6" w:rsidP="006778A6">
            <w:pPr>
              <w:widowControl w:val="0"/>
              <w:autoSpaceDE w:val="0"/>
              <w:autoSpaceDN w:val="0"/>
              <w:adjustRightInd w:val="0"/>
              <w:spacing w:before="40"/>
              <w:rPr>
                <w:color w:val="000000"/>
                <w:sz w:val="18"/>
                <w:szCs w:val="18"/>
              </w:rPr>
            </w:pPr>
          </w:p>
          <w:p w:rsidR="006778A6" w:rsidRPr="006778A6" w:rsidRDefault="006778A6" w:rsidP="006778A6">
            <w:pPr>
              <w:widowControl w:val="0"/>
              <w:autoSpaceDE w:val="0"/>
              <w:autoSpaceDN w:val="0"/>
              <w:adjustRightInd w:val="0"/>
              <w:spacing w:before="40"/>
              <w:rPr>
                <w:b w:val="0"/>
                <w:color w:val="000000"/>
                <w:sz w:val="18"/>
                <w:szCs w:val="18"/>
              </w:rPr>
            </w:pPr>
            <w:r w:rsidRPr="006778A6">
              <w:rPr>
                <w:color w:val="000000"/>
                <w:sz w:val="18"/>
                <w:szCs w:val="18"/>
              </w:rPr>
              <w:t>D8.</w:t>
            </w:r>
            <w:r w:rsidRPr="006778A6">
              <w:rPr>
                <w:b w:val="0"/>
                <w:color w:val="000000"/>
                <w:sz w:val="18"/>
                <w:szCs w:val="18"/>
              </w:rPr>
              <w:t xml:space="preserve"> Best way to contact you  within the next 30 days:</w:t>
            </w:r>
          </w:p>
          <w:p w:rsidR="006778A6" w:rsidRPr="006778A6" w:rsidRDefault="006778A6" w:rsidP="006778A6">
            <w:pPr>
              <w:widowControl w:val="0"/>
              <w:autoSpaceDE w:val="0"/>
              <w:autoSpaceDN w:val="0"/>
              <w:adjustRightInd w:val="0"/>
              <w:spacing w:before="40"/>
              <w:rPr>
                <w:b w:val="0"/>
                <w:color w:val="000000"/>
                <w:sz w:val="18"/>
                <w:szCs w:val="18"/>
              </w:rPr>
            </w:pPr>
            <w:r w:rsidRPr="006778A6">
              <w:rPr>
                <w:b w:val="0"/>
                <w:color w:val="000000"/>
                <w:sz w:val="18"/>
                <w:szCs w:val="18"/>
              </w:rPr>
              <w:t xml:space="preserve">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shd w:val="clear" w:color="auto" w:fill="FFFFFF"/>
              </w:rPr>
              <w:t xml:space="preserve"> Phone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shd w:val="clear" w:color="auto" w:fill="FFFFFF"/>
              </w:rPr>
              <w:t xml:space="preserve"> Mail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shd w:val="clear" w:color="auto" w:fill="FFFFFF"/>
              </w:rPr>
              <w:t xml:space="preserve"> Email</w:t>
            </w:r>
          </w:p>
          <w:p w:rsidR="006778A6" w:rsidRPr="006778A6" w:rsidRDefault="006778A6" w:rsidP="006778A6">
            <w:pPr>
              <w:widowControl w:val="0"/>
              <w:autoSpaceDE w:val="0"/>
              <w:autoSpaceDN w:val="0"/>
              <w:adjustRightInd w:val="0"/>
              <w:spacing w:before="40"/>
              <w:rPr>
                <w:b w:val="0"/>
                <w:color w:val="000000"/>
                <w:sz w:val="18"/>
                <w:szCs w:val="18"/>
              </w:rPr>
            </w:pPr>
            <w:r w:rsidRPr="006778A6">
              <w:rPr>
                <w:b w:val="0"/>
                <w:color w:val="000000"/>
                <w:sz w:val="18"/>
                <w:szCs w:val="18"/>
                <w:shd w:val="clear" w:color="auto" w:fill="FFFFFF"/>
              </w:rPr>
              <w:t xml:space="preserve">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shd w:val="clear" w:color="auto" w:fill="FFFFFF"/>
              </w:rPr>
              <w:t xml:space="preserve"> Other: </w:t>
            </w:r>
            <w:r w:rsidRPr="006778A6">
              <w:rPr>
                <w:b w:val="0"/>
                <w:color w:val="000000"/>
                <w:sz w:val="18"/>
                <w:szCs w:val="18"/>
                <w:shd w:val="clear" w:color="auto" w:fill="FFFFFF"/>
              </w:rPr>
              <w:softHyphen/>
            </w:r>
            <w:r w:rsidRPr="006778A6">
              <w:rPr>
                <w:b w:val="0"/>
                <w:color w:val="000000"/>
                <w:sz w:val="18"/>
                <w:szCs w:val="18"/>
                <w:shd w:val="clear" w:color="auto" w:fill="FFFFFF"/>
              </w:rPr>
              <w:softHyphen/>
            </w:r>
            <w:r w:rsidRPr="006778A6">
              <w:rPr>
                <w:b w:val="0"/>
                <w:color w:val="000000"/>
                <w:sz w:val="18"/>
                <w:szCs w:val="18"/>
                <w:shd w:val="clear" w:color="auto" w:fill="FFFFFF"/>
              </w:rPr>
              <w:softHyphen/>
            </w:r>
            <w:r w:rsidRPr="006778A6">
              <w:rPr>
                <w:b w:val="0"/>
                <w:color w:val="000000"/>
                <w:sz w:val="18"/>
                <w:szCs w:val="18"/>
                <w:shd w:val="clear" w:color="auto" w:fill="FFFFFF"/>
              </w:rPr>
              <w:softHyphen/>
            </w:r>
            <w:r w:rsidRPr="006778A6">
              <w:rPr>
                <w:b w:val="0"/>
                <w:color w:val="000000"/>
                <w:sz w:val="18"/>
                <w:szCs w:val="18"/>
                <w:shd w:val="clear" w:color="auto" w:fill="FFFFFF"/>
              </w:rPr>
              <w:softHyphen/>
            </w:r>
            <w:r w:rsidRPr="006778A6">
              <w:rPr>
                <w:b w:val="0"/>
                <w:color w:val="000000"/>
                <w:sz w:val="18"/>
                <w:szCs w:val="18"/>
                <w:shd w:val="clear" w:color="auto" w:fill="FFFFFF"/>
              </w:rPr>
              <w:softHyphen/>
            </w:r>
            <w:r w:rsidRPr="006778A6">
              <w:rPr>
                <w:b w:val="0"/>
                <w:color w:val="000000"/>
                <w:sz w:val="18"/>
                <w:szCs w:val="18"/>
                <w:shd w:val="clear" w:color="auto" w:fill="FFFFFF"/>
              </w:rPr>
              <w:softHyphen/>
            </w:r>
            <w:r w:rsidRPr="006778A6">
              <w:rPr>
                <w:b w:val="0"/>
                <w:color w:val="000000"/>
                <w:sz w:val="18"/>
                <w:szCs w:val="18"/>
                <w:shd w:val="clear" w:color="auto" w:fill="FFFFFF"/>
              </w:rPr>
              <w:softHyphen/>
            </w:r>
            <w:r w:rsidRPr="006778A6">
              <w:rPr>
                <w:b w:val="0"/>
                <w:color w:val="000000"/>
                <w:sz w:val="18"/>
                <w:szCs w:val="18"/>
                <w:shd w:val="clear" w:color="auto" w:fill="FFFFFF"/>
              </w:rPr>
              <w:softHyphen/>
              <w:t>__________________</w:t>
            </w:r>
          </w:p>
        </w:tc>
        <w:tc>
          <w:tcPr>
            <w:tcW w:w="2520" w:type="dxa"/>
            <w:tcBorders>
              <w:top w:val="single" w:sz="4" w:space="0" w:color="auto"/>
              <w:left w:val="single" w:sz="4" w:space="0" w:color="auto"/>
              <w:bottom w:val="single" w:sz="4" w:space="0" w:color="auto"/>
            </w:tcBorders>
            <w:shd w:val="clear" w:color="auto" w:fill="auto"/>
          </w:tcPr>
          <w:p w:rsidR="006778A6" w:rsidRPr="006778A6" w:rsidRDefault="006778A6" w:rsidP="006778A6">
            <w:pPr>
              <w:widowControl w:val="0"/>
              <w:autoSpaceDE w:val="0"/>
              <w:autoSpaceDN w:val="0"/>
              <w:adjustRightInd w:val="0"/>
              <w:spacing w:before="40"/>
              <w:rPr>
                <w:color w:val="000000"/>
                <w:sz w:val="18"/>
                <w:szCs w:val="18"/>
              </w:rPr>
            </w:pPr>
            <w:r w:rsidRPr="006778A6">
              <w:rPr>
                <w:color w:val="000000"/>
                <w:sz w:val="18"/>
                <w:szCs w:val="18"/>
              </w:rPr>
              <w:t xml:space="preserve">D9. </w:t>
            </w:r>
            <w:r w:rsidRPr="006778A6">
              <w:rPr>
                <w:b w:val="0"/>
                <w:color w:val="000000"/>
                <w:sz w:val="18"/>
                <w:szCs w:val="18"/>
              </w:rPr>
              <w:t>Primary Phone Number:</w:t>
            </w:r>
          </w:p>
          <w:p w:rsidR="006778A6" w:rsidRPr="006778A6" w:rsidRDefault="00757DA7" w:rsidP="006778A6">
            <w:pPr>
              <w:widowControl w:val="0"/>
              <w:autoSpaceDE w:val="0"/>
              <w:autoSpaceDN w:val="0"/>
              <w:adjustRightInd w:val="0"/>
              <w:spacing w:before="40"/>
              <w:rPr>
                <w:b w:val="0"/>
                <w:color w:val="000000"/>
                <w:sz w:val="18"/>
                <w:szCs w:val="18"/>
              </w:rPr>
            </w:pPr>
            <w:r>
              <w:rPr>
                <w:b w:val="0"/>
                <w:noProof/>
                <w:color w:val="000000"/>
                <w:sz w:val="18"/>
                <w:szCs w:val="18"/>
              </w:rPr>
            </w:r>
            <w:r>
              <w:rPr>
                <w:b w:val="0"/>
                <w:noProof/>
                <w:color w:val="000000"/>
                <w:sz w:val="18"/>
                <w:szCs w:val="18"/>
              </w:rPr>
              <w:pict>
                <v:shape id="Text Box 13" o:spid="_x0000_s1068" type="#_x0000_t202" style="width:121.15pt;height:2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">
                  <v:textbox>
                    <w:txbxContent>
                      <w:p w:rsidR="009F146A" w:rsidRDefault="009F146A" w:rsidP="006778A6">
                        <w:r>
                          <w:t>_____-_____-______</w:t>
                        </w:r>
                      </w:p>
                    </w:txbxContent>
                  </v:textbox>
                  <w10:wrap type="none"/>
                  <w10:anchorlock/>
                </v:shape>
              </w:pict>
            </w:r>
            <w:r w:rsidR="006778A6" w:rsidRPr="006778A6">
              <w:rPr>
                <w:b w:val="0"/>
                <w:color w:val="000000"/>
                <w:sz w:val="18"/>
                <w:szCs w:val="18"/>
              </w:rPr>
              <w:t xml:space="preserve"> </w:t>
            </w:r>
          </w:p>
          <w:p w:rsidR="006778A6" w:rsidRPr="006778A6" w:rsidRDefault="006778A6" w:rsidP="006778A6">
            <w:pPr>
              <w:widowControl w:val="0"/>
              <w:autoSpaceDE w:val="0"/>
              <w:autoSpaceDN w:val="0"/>
              <w:adjustRightInd w:val="0"/>
              <w:spacing w:before="40"/>
              <w:rPr>
                <w:color w:val="000000"/>
                <w:sz w:val="16"/>
                <w:szCs w:val="16"/>
              </w:rPr>
            </w:pPr>
            <w:r w:rsidRPr="006778A6">
              <w:rPr>
                <w:color w:val="000000"/>
                <w:sz w:val="16"/>
                <w:szCs w:val="16"/>
              </w:rPr>
              <w:t xml:space="preserve">D10. </w:t>
            </w:r>
            <w:r w:rsidRPr="006778A6">
              <w:rPr>
                <w:b w:val="0"/>
                <w:color w:val="000000"/>
                <w:sz w:val="18"/>
                <w:szCs w:val="18"/>
              </w:rPr>
              <w:t>Alternative Phone Number:</w:t>
            </w:r>
          </w:p>
          <w:p w:rsidR="006778A6" w:rsidRPr="006778A6" w:rsidRDefault="00757DA7" w:rsidP="006778A6">
            <w:pPr>
              <w:widowControl w:val="0"/>
              <w:autoSpaceDE w:val="0"/>
              <w:autoSpaceDN w:val="0"/>
              <w:adjustRightInd w:val="0"/>
              <w:spacing w:before="40"/>
              <w:rPr>
                <w:b w:val="0"/>
                <w:color w:val="000000"/>
                <w:sz w:val="16"/>
                <w:szCs w:val="16"/>
              </w:rPr>
            </w:pPr>
            <w:r>
              <w:rPr>
                <w:b w:val="0"/>
                <w:noProof/>
                <w:color w:val="000000"/>
                <w:sz w:val="16"/>
                <w:szCs w:val="16"/>
              </w:rPr>
            </w:r>
            <w:r>
              <w:rPr>
                <w:b w:val="0"/>
                <w:noProof/>
                <w:color w:val="000000"/>
                <w:sz w:val="16"/>
                <w:szCs w:val="16"/>
              </w:rPr>
              <w:pict>
                <v:shape id="Text Box 12" o:spid="_x0000_s1067" type="#_x0000_t202" style="width:121.15pt;height:2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">
                  <v:textbox>
                    <w:txbxContent>
                      <w:p w:rsidR="009F146A" w:rsidRDefault="009F146A" w:rsidP="006778A6">
                        <w:r>
                          <w:t>_____-_____-______</w:t>
                        </w:r>
                      </w:p>
                    </w:txbxContent>
                  </v:textbox>
                  <w10:wrap type="none"/>
                  <w10:anchorlock/>
                </v:shape>
              </w:pict>
            </w:r>
          </w:p>
        </w:tc>
      </w:tr>
      <w:tr w:rsidR="006778A6" w:rsidRPr="006778A6" w:rsidTr="00557C08">
        <w:trPr>
          <w:trHeight w:val="768"/>
        </w:trPr>
        <w:tc>
          <w:tcPr>
            <w:tcW w:w="3438" w:type="dxa"/>
            <w:gridSpan w:val="2"/>
            <w:tcBorders>
              <w:top w:val="single" w:sz="4" w:space="0" w:color="auto"/>
              <w:left w:val="double" w:sz="4" w:space="0" w:color="auto"/>
              <w:bottom w:val="single" w:sz="4" w:space="0" w:color="auto"/>
              <w:right w:val="single" w:sz="4" w:space="0" w:color="auto"/>
            </w:tcBorders>
            <w:shd w:val="clear" w:color="auto" w:fill="auto"/>
          </w:tcPr>
          <w:p w:rsidR="006778A6" w:rsidRPr="006778A6" w:rsidRDefault="006778A6" w:rsidP="006778A6">
            <w:pPr>
              <w:widowControl w:val="0"/>
              <w:autoSpaceDE w:val="0"/>
              <w:autoSpaceDN w:val="0"/>
              <w:adjustRightInd w:val="0"/>
              <w:spacing w:before="40"/>
              <w:rPr>
                <w:color w:val="000000"/>
                <w:sz w:val="18"/>
                <w:szCs w:val="16"/>
              </w:rPr>
            </w:pPr>
            <w:r w:rsidRPr="006778A6">
              <w:rPr>
                <w:color w:val="000000"/>
                <w:sz w:val="18"/>
                <w:szCs w:val="16"/>
              </w:rPr>
              <w:t xml:space="preserve">D11. </w:t>
            </w:r>
            <w:r w:rsidRPr="006778A6">
              <w:rPr>
                <w:b w:val="0"/>
                <w:color w:val="000000"/>
                <w:sz w:val="18"/>
                <w:szCs w:val="16"/>
              </w:rPr>
              <w:t>Mailing Address:</w:t>
            </w:r>
          </w:p>
          <w:p w:rsidR="006778A6" w:rsidRPr="006778A6" w:rsidRDefault="00757DA7" w:rsidP="006778A6">
            <w:pPr>
              <w:widowControl w:val="0"/>
              <w:autoSpaceDE w:val="0"/>
              <w:autoSpaceDN w:val="0"/>
              <w:adjustRightInd w:val="0"/>
              <w:spacing w:before="40"/>
              <w:rPr>
                <w:b w:val="0"/>
                <w:color w:val="000000"/>
                <w:sz w:val="16"/>
                <w:szCs w:val="16"/>
              </w:rPr>
            </w:pPr>
            <w:r>
              <w:rPr>
                <w:b w:val="0"/>
                <w:noProof/>
                <w:color w:val="000000"/>
                <w:sz w:val="16"/>
                <w:szCs w:val="16"/>
              </w:rPr>
            </w:r>
            <w:r>
              <w:rPr>
                <w:b w:val="0"/>
                <w:noProof/>
                <w:color w:val="000000"/>
                <w:sz w:val="16"/>
                <w:szCs w:val="16"/>
              </w:rPr>
              <w:pict>
                <v:shape id="Text Box 11" o:spid="_x0000_s1066" type="#_x0000_t202" style="width:168.95pt;height:1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">
                  <v:textbox>
                    <w:txbxContent>
                      <w:p w:rsidR="009F146A" w:rsidRDefault="009F146A" w:rsidP="006778A6"/>
                    </w:txbxContent>
                  </v:textbox>
                  <w10:wrap type="none"/>
                  <w10:anchorlock/>
                </v:shape>
              </w:pic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rsidR="006778A6" w:rsidRPr="006778A6" w:rsidRDefault="006778A6" w:rsidP="006778A6">
            <w:pPr>
              <w:widowControl w:val="0"/>
              <w:autoSpaceDE w:val="0"/>
              <w:autoSpaceDN w:val="0"/>
              <w:adjustRightInd w:val="0"/>
              <w:spacing w:before="40"/>
              <w:ind w:left="-18"/>
              <w:rPr>
                <w:color w:val="000000"/>
                <w:sz w:val="18"/>
                <w:szCs w:val="16"/>
              </w:rPr>
            </w:pPr>
            <w:r w:rsidRPr="006778A6">
              <w:rPr>
                <w:color w:val="000000"/>
                <w:sz w:val="18"/>
                <w:szCs w:val="16"/>
              </w:rPr>
              <w:t xml:space="preserve">D12. </w:t>
            </w:r>
            <w:r w:rsidRPr="006778A6">
              <w:rPr>
                <w:b w:val="0"/>
                <w:color w:val="000000"/>
                <w:sz w:val="18"/>
                <w:szCs w:val="16"/>
              </w:rPr>
              <w:t>City:</w:t>
            </w:r>
          </w:p>
          <w:p w:rsidR="006778A6" w:rsidRPr="006778A6" w:rsidRDefault="00757DA7" w:rsidP="006778A6">
            <w:pPr>
              <w:widowControl w:val="0"/>
              <w:autoSpaceDE w:val="0"/>
              <w:autoSpaceDN w:val="0"/>
              <w:adjustRightInd w:val="0"/>
              <w:spacing w:before="40"/>
              <w:rPr>
                <w:b w:val="0"/>
                <w:color w:val="000000"/>
                <w:sz w:val="16"/>
                <w:szCs w:val="16"/>
              </w:rPr>
            </w:pPr>
            <w:r>
              <w:rPr>
                <w:b w:val="0"/>
                <w:noProof/>
                <w:color w:val="000000"/>
                <w:sz w:val="16"/>
                <w:szCs w:val="16"/>
              </w:rPr>
            </w:r>
            <w:r>
              <w:rPr>
                <w:b w:val="0"/>
                <w:noProof/>
                <w:color w:val="000000"/>
                <w:sz w:val="16"/>
                <w:szCs w:val="16"/>
              </w:rPr>
              <w:pict>
                <v:shape id="Text Box 10" o:spid="_x0000_s1065" type="#_x0000_t202" style="width:93.25pt;height:1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">
                  <v:textbox>
                    <w:txbxContent>
                      <w:p w:rsidR="009F146A" w:rsidRDefault="009F146A" w:rsidP="006778A6"/>
                    </w:txbxContent>
                  </v:textbox>
                  <w10:wrap type="none"/>
                  <w10:anchorlock/>
                </v:shape>
              </w:pic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6778A6" w:rsidRPr="006778A6" w:rsidRDefault="006778A6" w:rsidP="006778A6">
            <w:pPr>
              <w:widowControl w:val="0"/>
              <w:autoSpaceDE w:val="0"/>
              <w:autoSpaceDN w:val="0"/>
              <w:adjustRightInd w:val="0"/>
              <w:spacing w:before="40"/>
              <w:rPr>
                <w:b w:val="0"/>
                <w:color w:val="000000"/>
                <w:sz w:val="16"/>
                <w:szCs w:val="16"/>
              </w:rPr>
            </w:pPr>
            <w:r w:rsidRPr="006778A6">
              <w:rPr>
                <w:color w:val="000000"/>
                <w:sz w:val="18"/>
                <w:szCs w:val="16"/>
              </w:rPr>
              <w:t xml:space="preserve">D13. </w:t>
            </w:r>
            <w:r w:rsidRPr="006778A6">
              <w:rPr>
                <w:b w:val="0"/>
                <w:color w:val="000000"/>
                <w:sz w:val="18"/>
                <w:szCs w:val="16"/>
              </w:rPr>
              <w:t>State:</w:t>
            </w:r>
            <w:r w:rsidRPr="006778A6">
              <w:rPr>
                <w:b w:val="0"/>
                <w:color w:val="000000"/>
                <w:sz w:val="16"/>
                <w:szCs w:val="16"/>
              </w:rPr>
              <w:t xml:space="preserve"> </w:t>
            </w:r>
          </w:p>
          <w:p w:rsidR="006778A6" w:rsidRPr="006778A6" w:rsidRDefault="00757DA7" w:rsidP="006778A6">
            <w:pPr>
              <w:widowControl w:val="0"/>
              <w:autoSpaceDE w:val="0"/>
              <w:autoSpaceDN w:val="0"/>
              <w:adjustRightInd w:val="0"/>
              <w:spacing w:before="40"/>
              <w:rPr>
                <w:b w:val="0"/>
                <w:color w:val="000000"/>
                <w:sz w:val="16"/>
                <w:szCs w:val="16"/>
              </w:rPr>
            </w:pPr>
            <w:r>
              <w:rPr>
                <w:b w:val="0"/>
                <w:noProof/>
                <w:color w:val="000000"/>
                <w:sz w:val="16"/>
                <w:szCs w:val="16"/>
              </w:rPr>
            </w:r>
            <w:r>
              <w:rPr>
                <w:b w:val="0"/>
                <w:noProof/>
                <w:color w:val="000000"/>
                <w:sz w:val="16"/>
                <w:szCs w:val="16"/>
              </w:rPr>
              <w:pict>
                <v:shape id="Text Box 9" o:spid="_x0000_s1064" type="#_x0000_t202" style="width:49.5pt;height:1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">
                  <v:textbox>
                    <w:txbxContent>
                      <w:p w:rsidR="009F146A" w:rsidRDefault="009F146A" w:rsidP="006778A6"/>
                    </w:txbxContent>
                  </v:textbox>
                  <w10:wrap type="none"/>
                  <w10:anchorlock/>
                </v:shape>
              </w:pic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778A6" w:rsidRPr="006778A6" w:rsidRDefault="006778A6" w:rsidP="006778A6">
            <w:pPr>
              <w:widowControl w:val="0"/>
              <w:autoSpaceDE w:val="0"/>
              <w:autoSpaceDN w:val="0"/>
              <w:adjustRightInd w:val="0"/>
              <w:spacing w:before="40"/>
              <w:ind w:right="-200"/>
              <w:rPr>
                <w:color w:val="000000"/>
                <w:sz w:val="18"/>
                <w:szCs w:val="16"/>
              </w:rPr>
            </w:pPr>
            <w:r w:rsidRPr="006778A6">
              <w:rPr>
                <w:color w:val="000000"/>
                <w:sz w:val="18"/>
                <w:szCs w:val="16"/>
              </w:rPr>
              <w:t xml:space="preserve">D14. </w:t>
            </w:r>
            <w:r w:rsidRPr="006778A6">
              <w:rPr>
                <w:b w:val="0"/>
                <w:color w:val="000000"/>
                <w:sz w:val="18"/>
                <w:szCs w:val="16"/>
              </w:rPr>
              <w:t>Zip code:</w:t>
            </w:r>
          </w:p>
          <w:p w:rsidR="006778A6" w:rsidRPr="006778A6" w:rsidRDefault="00757DA7" w:rsidP="006778A6">
            <w:pPr>
              <w:widowControl w:val="0"/>
              <w:autoSpaceDE w:val="0"/>
              <w:autoSpaceDN w:val="0"/>
              <w:adjustRightInd w:val="0"/>
              <w:spacing w:before="40"/>
              <w:ind w:right="-200"/>
              <w:rPr>
                <w:b w:val="0"/>
                <w:color w:val="000000"/>
                <w:sz w:val="16"/>
                <w:szCs w:val="16"/>
              </w:rPr>
            </w:pPr>
            <w:r>
              <w:rPr>
                <w:b w:val="0"/>
                <w:noProof/>
                <w:color w:val="000000"/>
                <w:sz w:val="16"/>
                <w:szCs w:val="16"/>
              </w:rPr>
            </w:r>
            <w:r>
              <w:rPr>
                <w:b w:val="0"/>
                <w:noProof/>
                <w:color w:val="000000"/>
                <w:sz w:val="16"/>
                <w:szCs w:val="16"/>
              </w:rPr>
              <w:pict>
                <v:shape id="Text Box 8" o:spid="_x0000_s1063" type="#_x0000_t202" style="width:67.3pt;height:1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">
                  <v:textbox>
                    <w:txbxContent>
                      <w:p w:rsidR="009F146A" w:rsidRDefault="009F146A" w:rsidP="006778A6"/>
                    </w:txbxContent>
                  </v:textbox>
                  <w10:wrap type="none"/>
                  <w10:anchorlock/>
                </v:shape>
              </w:pict>
            </w:r>
          </w:p>
        </w:tc>
        <w:tc>
          <w:tcPr>
            <w:tcW w:w="2520" w:type="dxa"/>
            <w:tcBorders>
              <w:top w:val="single" w:sz="4" w:space="0" w:color="auto"/>
              <w:left w:val="single" w:sz="4" w:space="0" w:color="auto"/>
              <w:bottom w:val="single" w:sz="4" w:space="0" w:color="auto"/>
            </w:tcBorders>
            <w:shd w:val="clear" w:color="auto" w:fill="auto"/>
          </w:tcPr>
          <w:p w:rsidR="006778A6" w:rsidRPr="006778A6" w:rsidRDefault="006778A6" w:rsidP="006778A6">
            <w:pPr>
              <w:widowControl w:val="0"/>
              <w:autoSpaceDE w:val="0"/>
              <w:autoSpaceDN w:val="0"/>
              <w:adjustRightInd w:val="0"/>
              <w:spacing w:before="40"/>
              <w:rPr>
                <w:color w:val="000000"/>
                <w:sz w:val="18"/>
                <w:szCs w:val="16"/>
              </w:rPr>
            </w:pPr>
            <w:r w:rsidRPr="006778A6">
              <w:rPr>
                <w:color w:val="000000"/>
                <w:sz w:val="18"/>
                <w:szCs w:val="16"/>
              </w:rPr>
              <w:t xml:space="preserve">D15. </w:t>
            </w:r>
            <w:r w:rsidRPr="006778A6">
              <w:rPr>
                <w:b w:val="0"/>
                <w:color w:val="000000"/>
                <w:sz w:val="18"/>
                <w:szCs w:val="16"/>
              </w:rPr>
              <w:t xml:space="preserve">Email Address: </w:t>
            </w:r>
          </w:p>
          <w:p w:rsidR="006778A6" w:rsidRPr="006778A6" w:rsidRDefault="00757DA7" w:rsidP="006778A6">
            <w:pPr>
              <w:widowControl w:val="0"/>
              <w:autoSpaceDE w:val="0"/>
              <w:autoSpaceDN w:val="0"/>
              <w:adjustRightInd w:val="0"/>
              <w:spacing w:before="40"/>
              <w:rPr>
                <w:b w:val="0"/>
                <w:color w:val="000000"/>
                <w:sz w:val="16"/>
                <w:szCs w:val="16"/>
              </w:rPr>
            </w:pPr>
            <w:r>
              <w:rPr>
                <w:b w:val="0"/>
                <w:noProof/>
                <w:color w:val="000000"/>
                <w:sz w:val="16"/>
                <w:szCs w:val="16"/>
              </w:rPr>
            </w:r>
            <w:r>
              <w:rPr>
                <w:b w:val="0"/>
                <w:noProof/>
                <w:color w:val="000000"/>
                <w:sz w:val="16"/>
                <w:szCs w:val="16"/>
              </w:rPr>
              <w:pict>
                <v:shape id="Text Box 7" o:spid="_x0000_s1062" type="#_x0000_t202" style="width:121.2pt;height:1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">
                  <v:textbox>
                    <w:txbxContent>
                      <w:p w:rsidR="009F146A" w:rsidRDefault="009F146A" w:rsidP="006778A6"/>
                    </w:txbxContent>
                  </v:textbox>
                  <w10:wrap type="none"/>
                  <w10:anchorlock/>
                </v:shape>
              </w:pict>
            </w:r>
          </w:p>
        </w:tc>
      </w:tr>
      <w:tr w:rsidR="006778A6" w:rsidRPr="006778A6" w:rsidTr="00557C08">
        <w:trPr>
          <w:trHeight w:val="588"/>
        </w:trPr>
        <w:tc>
          <w:tcPr>
            <w:tcW w:w="10998" w:type="dxa"/>
            <w:gridSpan w:val="7"/>
            <w:tcBorders>
              <w:top w:val="single" w:sz="4" w:space="0" w:color="auto"/>
              <w:left w:val="double" w:sz="4" w:space="0" w:color="auto"/>
              <w:bottom w:val="double" w:sz="4" w:space="0" w:color="auto"/>
            </w:tcBorders>
            <w:shd w:val="clear" w:color="auto" w:fill="BFBFBF"/>
          </w:tcPr>
          <w:p w:rsidR="006778A6" w:rsidRPr="006778A6" w:rsidRDefault="006778A6" w:rsidP="006778A6">
            <w:pPr>
              <w:widowControl w:val="0"/>
              <w:autoSpaceDE w:val="0"/>
              <w:autoSpaceDN w:val="0"/>
              <w:adjustRightInd w:val="0"/>
              <w:spacing w:before="40"/>
              <w:rPr>
                <w:color w:val="000000"/>
                <w:sz w:val="20"/>
              </w:rPr>
            </w:pPr>
            <w:r w:rsidRPr="006778A6">
              <w:rPr>
                <w:color w:val="000000"/>
                <w:sz w:val="20"/>
              </w:rPr>
              <w:t>EXPOSURE INFORMATION</w:t>
            </w:r>
          </w:p>
          <w:p w:rsidR="006778A6" w:rsidRPr="006778A6" w:rsidRDefault="00757DA7" w:rsidP="006778A6">
            <w:pPr>
              <w:widowControl w:val="0"/>
              <w:autoSpaceDE w:val="0"/>
              <w:autoSpaceDN w:val="0"/>
              <w:adjustRightInd w:val="0"/>
              <w:spacing w:before="40"/>
              <w:rPr>
                <w:color w:val="FFFFFF"/>
                <w:sz w:val="18"/>
                <w:szCs w:val="18"/>
              </w:rPr>
            </w:pPr>
            <w:r w:rsidRPr="00757DA7">
              <w:rPr>
                <w:noProof/>
                <w:sz w:val="18"/>
                <w:szCs w:val="18"/>
              </w:rPr>
              <w:pict>
                <v:rect id="Rectangle 6" o:spid="_x0000_s1045" style="position:absolute;margin-left:-4.65pt;margin-top:16.2pt;width:20.05pt;height:1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" filled="f" strokeweight="2pt"/>
              </w:pict>
            </w:r>
            <w:r w:rsidR="006778A6" w:rsidRPr="006778A6">
              <w:rPr>
                <w:color w:val="000000"/>
                <w:sz w:val="18"/>
                <w:szCs w:val="18"/>
              </w:rPr>
              <w:t xml:space="preserve"> </w:t>
            </w:r>
            <w:r w:rsidR="006778A6" w:rsidRPr="006778A6">
              <w:rPr>
                <w:rFonts w:cs="Arial"/>
                <w:color w:val="000000"/>
                <w:sz w:val="18"/>
                <w:szCs w:val="18"/>
                <w:u w:val="single"/>
              </w:rPr>
              <w:t>Instructions</w:t>
            </w:r>
            <w:r w:rsidR="006778A6" w:rsidRPr="006778A6">
              <w:rPr>
                <w:rFonts w:cs="Arial"/>
                <w:color w:val="000000"/>
                <w:sz w:val="18"/>
                <w:szCs w:val="18"/>
              </w:rPr>
              <w:t xml:space="preserve">: </w:t>
            </w:r>
            <w:r w:rsidR="006778A6" w:rsidRPr="006778A6">
              <w:rPr>
                <w:color w:val="000000"/>
                <w:sz w:val="18"/>
                <w:szCs w:val="18"/>
                <w:shd w:val="clear" w:color="auto" w:fill="BFBFBF"/>
              </w:rPr>
              <w:t xml:space="preserve">Section E should be completed by the interviewer. </w:t>
            </w:r>
          </w:p>
        </w:tc>
      </w:tr>
      <w:tr w:rsidR="006778A6" w:rsidRPr="006778A6" w:rsidTr="00557C08">
        <w:trPr>
          <w:trHeight w:val="3439"/>
        </w:trPr>
        <w:tc>
          <w:tcPr>
            <w:tcW w:w="10998" w:type="dxa"/>
            <w:gridSpan w:val="7"/>
            <w:tcBorders>
              <w:top w:val="double" w:sz="4" w:space="0" w:color="auto"/>
              <w:left w:val="double" w:sz="4" w:space="0" w:color="auto"/>
              <w:bottom w:val="double" w:sz="4" w:space="0" w:color="auto"/>
            </w:tcBorders>
            <w:shd w:val="clear" w:color="auto" w:fill="auto"/>
          </w:tcPr>
          <w:p w:rsidR="006778A6" w:rsidRPr="006778A6" w:rsidRDefault="006778A6" w:rsidP="006778A6">
            <w:pPr>
              <w:widowControl w:val="0"/>
              <w:tabs>
                <w:tab w:val="left" w:pos="427"/>
              </w:tabs>
              <w:autoSpaceDE w:val="0"/>
              <w:autoSpaceDN w:val="0"/>
              <w:adjustRightInd w:val="0"/>
              <w:spacing w:before="40"/>
              <w:rPr>
                <w:b w:val="0"/>
                <w:color w:val="000000"/>
                <w:sz w:val="18"/>
                <w:szCs w:val="18"/>
              </w:rPr>
            </w:pPr>
            <w:r w:rsidRPr="006778A6">
              <w:rPr>
                <w:color w:val="000000"/>
                <w:sz w:val="18"/>
                <w:szCs w:val="18"/>
              </w:rPr>
              <w:t>E1.</w:t>
            </w:r>
            <w:r w:rsidRPr="006778A6">
              <w:rPr>
                <w:b w:val="0"/>
                <w:color w:val="000000"/>
                <w:sz w:val="18"/>
                <w:szCs w:val="18"/>
              </w:rPr>
              <w:t xml:space="preserve">  Were you inside the Lime County Convention Center on July 12, 2011 between 10 am and 2 pm?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rPr>
              <w:t xml:space="preserve"> Yes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rPr>
              <w:t xml:space="preserve"> No  </w:t>
            </w:r>
          </w:p>
          <w:p w:rsidR="006778A6" w:rsidRPr="006778A6" w:rsidRDefault="006778A6" w:rsidP="006778A6">
            <w:pPr>
              <w:widowControl w:val="0"/>
              <w:tabs>
                <w:tab w:val="left" w:pos="427"/>
              </w:tabs>
              <w:autoSpaceDE w:val="0"/>
              <w:autoSpaceDN w:val="0"/>
              <w:adjustRightInd w:val="0"/>
              <w:spacing w:before="40" w:line="360" w:lineRule="auto"/>
              <w:rPr>
                <w:b w:val="0"/>
                <w:color w:val="000000"/>
                <w:sz w:val="18"/>
                <w:szCs w:val="18"/>
              </w:rPr>
            </w:pPr>
            <w:r w:rsidRPr="006778A6">
              <w:rPr>
                <w:color w:val="000000"/>
                <w:sz w:val="18"/>
                <w:szCs w:val="18"/>
                <w:u w:val="single"/>
              </w:rPr>
              <w:t>Instructions</w:t>
            </w:r>
            <w:r w:rsidRPr="006778A6">
              <w:rPr>
                <w:color w:val="000000"/>
                <w:sz w:val="18"/>
                <w:szCs w:val="18"/>
              </w:rPr>
              <w:t>: If yes, complete E1. If no, skip to E2.</w:t>
            </w:r>
          </w:p>
          <w:p w:rsidR="006778A6" w:rsidRPr="006778A6" w:rsidRDefault="006778A6" w:rsidP="006778A6">
            <w:pPr>
              <w:widowControl w:val="0"/>
              <w:tabs>
                <w:tab w:val="left" w:pos="427"/>
              </w:tabs>
              <w:autoSpaceDE w:val="0"/>
              <w:autoSpaceDN w:val="0"/>
              <w:adjustRightInd w:val="0"/>
              <w:spacing w:before="40" w:line="360" w:lineRule="auto"/>
              <w:rPr>
                <w:b w:val="0"/>
                <w:color w:val="000000"/>
                <w:sz w:val="18"/>
                <w:szCs w:val="18"/>
              </w:rPr>
            </w:pPr>
            <w:r w:rsidRPr="006778A6">
              <w:rPr>
                <w:color w:val="000000"/>
                <w:sz w:val="18"/>
                <w:szCs w:val="18"/>
              </w:rPr>
              <w:t>E1a.</w:t>
            </w:r>
            <w:r w:rsidRPr="006778A6">
              <w:rPr>
                <w:b w:val="0"/>
                <w:color w:val="000000"/>
                <w:sz w:val="18"/>
                <w:szCs w:val="18"/>
              </w:rPr>
              <w:t xml:space="preserve"> If yes, were you inside the G25 main meeting room?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rPr>
              <w:t xml:space="preserve"> Yes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rPr>
              <w:t xml:space="preserve"> </w:t>
            </w:r>
            <w:proofErr w:type="gramStart"/>
            <w:r w:rsidRPr="006778A6">
              <w:rPr>
                <w:b w:val="0"/>
                <w:color w:val="000000"/>
                <w:sz w:val="18"/>
                <w:szCs w:val="18"/>
              </w:rPr>
              <w:t xml:space="preserve">No  </w:t>
            </w:r>
            <w:r w:rsidRPr="006778A6">
              <w:rPr>
                <w:color w:val="000000"/>
                <w:sz w:val="18"/>
                <w:szCs w:val="18"/>
                <w:u w:val="single"/>
              </w:rPr>
              <w:t>Instructions</w:t>
            </w:r>
            <w:proofErr w:type="gramEnd"/>
            <w:r w:rsidRPr="006778A6">
              <w:rPr>
                <w:color w:val="000000"/>
                <w:sz w:val="18"/>
                <w:szCs w:val="18"/>
              </w:rPr>
              <w:t>: If no, skip to E2.</w:t>
            </w:r>
          </w:p>
          <w:p w:rsidR="006778A6" w:rsidRPr="006778A6" w:rsidRDefault="006778A6" w:rsidP="006778A6">
            <w:pPr>
              <w:widowControl w:val="0"/>
              <w:tabs>
                <w:tab w:val="left" w:pos="427"/>
              </w:tabs>
              <w:autoSpaceDE w:val="0"/>
              <w:autoSpaceDN w:val="0"/>
              <w:adjustRightInd w:val="0"/>
              <w:spacing w:before="40" w:line="360" w:lineRule="auto"/>
              <w:ind w:left="-18" w:firstLine="18"/>
              <w:rPr>
                <w:b w:val="0"/>
                <w:color w:val="000000"/>
                <w:sz w:val="18"/>
                <w:szCs w:val="18"/>
              </w:rPr>
            </w:pPr>
            <w:r w:rsidRPr="006778A6">
              <w:rPr>
                <w:color w:val="000000"/>
                <w:sz w:val="18"/>
                <w:szCs w:val="18"/>
              </w:rPr>
              <w:t>E1b.</w:t>
            </w:r>
            <w:r w:rsidRPr="006778A6">
              <w:rPr>
                <w:b w:val="0"/>
                <w:color w:val="000000"/>
                <w:sz w:val="18"/>
                <w:szCs w:val="18"/>
              </w:rPr>
              <w:t xml:space="preserve"> If yes, how long were you inside the G25 main meeting room?  From  ____:_____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rPr>
              <w:t xml:space="preserve">am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rPr>
              <w:t xml:space="preserve"> pm  to _____:_____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rPr>
              <w:t xml:space="preserve">am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rPr>
              <w:t xml:space="preserve"> pm  </w:t>
            </w:r>
          </w:p>
          <w:p w:rsidR="006778A6" w:rsidRPr="006778A6" w:rsidRDefault="00757DA7" w:rsidP="006778A6">
            <w:pPr>
              <w:widowControl w:val="0"/>
              <w:tabs>
                <w:tab w:val="left" w:pos="427"/>
              </w:tabs>
              <w:autoSpaceDE w:val="0"/>
              <w:autoSpaceDN w:val="0"/>
              <w:adjustRightInd w:val="0"/>
              <w:spacing w:before="40" w:line="360" w:lineRule="auto"/>
              <w:ind w:left="-18" w:firstLine="18"/>
              <w:rPr>
                <w:b w:val="0"/>
                <w:color w:val="000000"/>
                <w:sz w:val="18"/>
                <w:szCs w:val="18"/>
              </w:rPr>
            </w:pPr>
            <w:r w:rsidRPr="00757DA7">
              <w:rPr>
                <w:noProof/>
                <w:color w:val="000000"/>
                <w:sz w:val="18"/>
                <w:szCs w:val="18"/>
              </w:rPr>
              <w:pict>
                <v:oval id="Oval 5" o:spid="_x0000_s1044" style="position:absolute;left:0;text-align:left;margin-left:-4.65pt;margin-top:16.5pt;width:24.3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" filled="f" strokeweight="2pt"/>
              </w:pict>
            </w:r>
            <w:r w:rsidR="006778A6" w:rsidRPr="006778A6">
              <w:rPr>
                <w:color w:val="000000"/>
                <w:sz w:val="18"/>
                <w:szCs w:val="18"/>
              </w:rPr>
              <w:t>E1c.</w:t>
            </w:r>
            <w:r w:rsidR="006778A6" w:rsidRPr="006778A6">
              <w:rPr>
                <w:b w:val="0"/>
                <w:color w:val="000000"/>
                <w:sz w:val="18"/>
                <w:szCs w:val="18"/>
              </w:rPr>
              <w:t xml:space="preserve"> If yes, were you sprayed with water from the ceiling?  </w:t>
            </w: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Yes  </w:t>
            </w:r>
            <w:r w:rsidRPr="006778A6">
              <w:rPr>
                <w:b w:val="0"/>
                <w:color w:val="000000"/>
                <w:sz w:val="18"/>
                <w:szCs w:val="18"/>
                <w:shd w:val="clear" w:color="auto" w:fill="FFFFFF"/>
              </w:rPr>
              <w:fldChar w:fldCharType="begin">
                <w:ffData>
                  <w:name w:val=""/>
                  <w:enabled/>
                  <w:calcOnExit w:val="0"/>
                  <w:checkBox>
                    <w:sizeAuto/>
                    <w:default w:val="0"/>
                  </w:checkBox>
                </w:ffData>
              </w:fldChar>
            </w:r>
            <w:r w:rsidR="006778A6" w:rsidRPr="006778A6">
              <w:rPr>
                <w:b w:val="0"/>
                <w:color w:val="000000"/>
                <w:sz w:val="18"/>
                <w:szCs w:val="18"/>
                <w:shd w:val="clear" w:color="auto" w:fill="FFFFFF"/>
              </w:rPr>
              <w:instrText xml:space="preserve"> FORMCHECKBOX </w:instrText>
            </w:r>
            <w:r w:rsidRPr="006778A6">
              <w:rPr>
                <w:b w:val="0"/>
                <w:color w:val="000000"/>
                <w:sz w:val="18"/>
                <w:szCs w:val="18"/>
                <w:shd w:val="clear" w:color="auto" w:fill="FFFFFF"/>
              </w:rPr>
            </w:r>
            <w:r w:rsidRPr="006778A6">
              <w:rPr>
                <w:b w:val="0"/>
                <w:color w:val="000000"/>
                <w:sz w:val="18"/>
                <w:szCs w:val="18"/>
                <w:shd w:val="clear" w:color="auto" w:fill="FFFFFF"/>
              </w:rPr>
              <w:fldChar w:fldCharType="end"/>
            </w:r>
            <w:r w:rsidR="006778A6" w:rsidRPr="006778A6">
              <w:rPr>
                <w:b w:val="0"/>
                <w:color w:val="000000"/>
                <w:sz w:val="18"/>
                <w:szCs w:val="18"/>
              </w:rPr>
              <w:t xml:space="preserve"> No</w:t>
            </w:r>
          </w:p>
          <w:p w:rsidR="006778A6" w:rsidRPr="006778A6" w:rsidRDefault="006778A6" w:rsidP="006778A6">
            <w:pPr>
              <w:widowControl w:val="0"/>
              <w:tabs>
                <w:tab w:val="left" w:pos="427"/>
              </w:tabs>
              <w:autoSpaceDE w:val="0"/>
              <w:autoSpaceDN w:val="0"/>
              <w:adjustRightInd w:val="0"/>
              <w:spacing w:before="40" w:line="360" w:lineRule="auto"/>
              <w:ind w:left="-14" w:firstLine="14"/>
              <w:rPr>
                <w:b w:val="0"/>
                <w:color w:val="000000"/>
                <w:sz w:val="18"/>
                <w:szCs w:val="18"/>
              </w:rPr>
            </w:pPr>
            <w:r w:rsidRPr="006778A6">
              <w:rPr>
                <w:color w:val="000000"/>
                <w:sz w:val="18"/>
                <w:szCs w:val="18"/>
              </w:rPr>
              <w:t>E2.</w:t>
            </w:r>
            <w:r w:rsidRPr="006778A6">
              <w:rPr>
                <w:b w:val="0"/>
                <w:color w:val="000000"/>
                <w:sz w:val="18"/>
                <w:szCs w:val="18"/>
              </w:rPr>
              <w:t xml:space="preserve">    Since 10am on July 12, 2011, did you work as a responder at the Lime County Convention Center?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rPr>
              <w:t xml:space="preserve">Yes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rPr>
              <w:t xml:space="preserve"> No  </w:t>
            </w:r>
          </w:p>
          <w:p w:rsidR="006778A6" w:rsidRPr="006778A6" w:rsidRDefault="00757DA7" w:rsidP="006778A6">
            <w:pPr>
              <w:widowControl w:val="0"/>
              <w:tabs>
                <w:tab w:val="left" w:pos="427"/>
              </w:tabs>
              <w:autoSpaceDE w:val="0"/>
              <w:autoSpaceDN w:val="0"/>
              <w:adjustRightInd w:val="0"/>
              <w:spacing w:before="40"/>
              <w:ind w:left="-14" w:firstLine="14"/>
              <w:rPr>
                <w:rFonts w:cs="Arial"/>
                <w:b w:val="0"/>
                <w:color w:val="000000"/>
                <w:sz w:val="18"/>
                <w:szCs w:val="18"/>
              </w:rPr>
            </w:pPr>
            <w:r w:rsidRPr="00757DA7">
              <w:rPr>
                <w:rFonts w:cs="Arial"/>
                <w:noProof/>
                <w:color w:val="000000"/>
                <w:sz w:val="18"/>
                <w:szCs w:val="18"/>
              </w:rPr>
              <w:pict>
                <v:oval id="Oval 4" o:spid="_x0000_s1043" style="position:absolute;left:0;text-align:left;margin-left:-.15pt;margin-top:11.45pt;width:24.35pt;height:1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" filled="f" strokeweight="2pt"/>
              </w:pict>
            </w:r>
            <w:r w:rsidR="006778A6" w:rsidRPr="006778A6">
              <w:rPr>
                <w:rFonts w:cs="Arial"/>
                <w:b w:val="0"/>
                <w:color w:val="000000"/>
                <w:sz w:val="18"/>
                <w:szCs w:val="18"/>
              </w:rPr>
              <w:t xml:space="preserve">Since July 12, 2011 at 10 am, have you or do you currently have any of the following symptoms?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77"/>
              <w:gridCol w:w="4825"/>
            </w:tblGrid>
            <w:tr w:rsidR="006778A6" w:rsidRPr="006778A6" w:rsidTr="006778A6">
              <w:tc>
                <w:tcPr>
                  <w:tcW w:w="6277" w:type="dxa"/>
                </w:tcPr>
                <w:p w:rsidR="006778A6" w:rsidRPr="006778A6" w:rsidRDefault="00757DA7" w:rsidP="006778A6">
                  <w:pPr>
                    <w:widowControl w:val="0"/>
                    <w:autoSpaceDE w:val="0"/>
                    <w:autoSpaceDN w:val="0"/>
                    <w:adjustRightInd w:val="0"/>
                    <w:spacing w:before="40"/>
                    <w:rPr>
                      <w:rFonts w:cs="Arial"/>
                      <w:b w:val="0"/>
                      <w:color w:val="000000"/>
                      <w:sz w:val="16"/>
                      <w:szCs w:val="16"/>
                    </w:rPr>
                  </w:pPr>
                  <w:r w:rsidRPr="00757DA7">
                    <w:rPr>
                      <w:noProof/>
                      <w:color w:val="000000"/>
                      <w:sz w:val="18"/>
                      <w:szCs w:val="18"/>
                    </w:rPr>
                    <w:pict>
                      <v:oval id="Oval 3" o:spid="_x0000_s1042" style="position:absolute;margin-left:-5.8pt;margin-top:10.6pt;width:24.35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" filled="f" strokeweight="2pt"/>
                    </w:pict>
                  </w:r>
                  <w:r w:rsidR="006778A6" w:rsidRPr="006778A6">
                    <w:rPr>
                      <w:rFonts w:cs="Arial"/>
                      <w:color w:val="000000"/>
                      <w:sz w:val="18"/>
                      <w:szCs w:val="18"/>
                    </w:rPr>
                    <w:t xml:space="preserve">E3.    </w:t>
                  </w:r>
                  <w:r w:rsidR="006778A6" w:rsidRPr="006778A6">
                    <w:rPr>
                      <w:rFonts w:cs="Arial"/>
                      <w:b w:val="0"/>
                      <w:color w:val="000000"/>
                      <w:sz w:val="18"/>
                      <w:szCs w:val="18"/>
                    </w:rPr>
                    <w:t xml:space="preserve">Vomiting or diarrhea more than once? </w:t>
                  </w:r>
                </w:p>
              </w:tc>
              <w:tc>
                <w:tcPr>
                  <w:tcW w:w="4825" w:type="dxa"/>
                </w:tcPr>
                <w:p w:rsidR="006778A6" w:rsidRPr="006778A6" w:rsidRDefault="00757DA7" w:rsidP="006778A6">
                  <w:pPr>
                    <w:widowControl w:val="0"/>
                    <w:autoSpaceDE w:val="0"/>
                    <w:autoSpaceDN w:val="0"/>
                    <w:adjustRightInd w:val="0"/>
                    <w:spacing w:before="40"/>
                    <w:rPr>
                      <w:rFonts w:cs="Arial"/>
                      <w:b w:val="0"/>
                      <w:color w:val="000000"/>
                      <w:sz w:val="16"/>
                      <w:szCs w:val="16"/>
                    </w:rPr>
                  </w:pPr>
                  <w:r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006778A6" w:rsidRPr="006778A6">
                    <w:rPr>
                      <w:rFonts w:cs="Arial"/>
                      <w:b w:val="0"/>
                      <w:color w:val="000000"/>
                      <w:sz w:val="18"/>
                      <w:szCs w:val="18"/>
                      <w:shd w:val="clear" w:color="auto" w:fill="FFFFFF"/>
                    </w:rPr>
                    <w:instrText xml:space="preserve"> FORMCHECKBOX </w:instrText>
                  </w:r>
                  <w:r w:rsidRPr="006778A6">
                    <w:rPr>
                      <w:rFonts w:cs="Arial"/>
                      <w:b w:val="0"/>
                      <w:color w:val="000000"/>
                      <w:sz w:val="18"/>
                      <w:szCs w:val="18"/>
                      <w:shd w:val="clear" w:color="auto" w:fill="FFFFFF"/>
                    </w:rPr>
                  </w:r>
                  <w:r w:rsidRPr="006778A6">
                    <w:rPr>
                      <w:rFonts w:cs="Arial"/>
                      <w:b w:val="0"/>
                      <w:color w:val="000000"/>
                      <w:sz w:val="18"/>
                      <w:szCs w:val="18"/>
                      <w:shd w:val="clear" w:color="auto" w:fill="FFFFFF"/>
                    </w:rPr>
                    <w:fldChar w:fldCharType="end"/>
                  </w:r>
                  <w:r w:rsidR="006778A6" w:rsidRPr="006778A6">
                    <w:rPr>
                      <w:rFonts w:cs="Arial"/>
                      <w:b w:val="0"/>
                      <w:color w:val="000000"/>
                      <w:sz w:val="18"/>
                      <w:szCs w:val="18"/>
                    </w:rPr>
                    <w:t xml:space="preserve"> Yes </w:t>
                  </w:r>
                  <w:r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006778A6" w:rsidRPr="006778A6">
                    <w:rPr>
                      <w:rFonts w:cs="Arial"/>
                      <w:b w:val="0"/>
                      <w:color w:val="000000"/>
                      <w:sz w:val="18"/>
                      <w:szCs w:val="18"/>
                      <w:shd w:val="clear" w:color="auto" w:fill="FFFFFF"/>
                    </w:rPr>
                    <w:instrText xml:space="preserve"> FORMCHECKBOX </w:instrText>
                  </w:r>
                  <w:r w:rsidRPr="006778A6">
                    <w:rPr>
                      <w:rFonts w:cs="Arial"/>
                      <w:b w:val="0"/>
                      <w:color w:val="000000"/>
                      <w:sz w:val="18"/>
                      <w:szCs w:val="18"/>
                      <w:shd w:val="clear" w:color="auto" w:fill="FFFFFF"/>
                    </w:rPr>
                  </w:r>
                  <w:r w:rsidRPr="006778A6">
                    <w:rPr>
                      <w:rFonts w:cs="Arial"/>
                      <w:b w:val="0"/>
                      <w:color w:val="000000"/>
                      <w:sz w:val="18"/>
                      <w:szCs w:val="18"/>
                      <w:shd w:val="clear" w:color="auto" w:fill="FFFFFF"/>
                    </w:rPr>
                    <w:fldChar w:fldCharType="end"/>
                  </w:r>
                  <w:r w:rsidR="006778A6" w:rsidRPr="006778A6">
                    <w:rPr>
                      <w:rFonts w:cs="Arial"/>
                      <w:b w:val="0"/>
                      <w:color w:val="000000"/>
                      <w:sz w:val="18"/>
                      <w:szCs w:val="18"/>
                    </w:rPr>
                    <w:t xml:space="preserve"> No </w:t>
                  </w:r>
                </w:p>
              </w:tc>
            </w:tr>
            <w:tr w:rsidR="006778A6" w:rsidRPr="006778A6" w:rsidTr="006778A6">
              <w:tc>
                <w:tcPr>
                  <w:tcW w:w="6277" w:type="dxa"/>
                </w:tcPr>
                <w:p w:rsidR="006778A6" w:rsidRPr="006778A6" w:rsidRDefault="006778A6" w:rsidP="006778A6">
                  <w:pPr>
                    <w:widowControl w:val="0"/>
                    <w:tabs>
                      <w:tab w:val="left" w:pos="427"/>
                    </w:tabs>
                    <w:autoSpaceDE w:val="0"/>
                    <w:autoSpaceDN w:val="0"/>
                    <w:adjustRightInd w:val="0"/>
                    <w:spacing w:before="40"/>
                    <w:rPr>
                      <w:b w:val="0"/>
                      <w:color w:val="000000"/>
                      <w:sz w:val="18"/>
                      <w:szCs w:val="18"/>
                    </w:rPr>
                  </w:pPr>
                  <w:r w:rsidRPr="006778A6">
                    <w:rPr>
                      <w:rFonts w:cs="Arial"/>
                      <w:color w:val="000000"/>
                      <w:sz w:val="18"/>
                      <w:szCs w:val="18"/>
                    </w:rPr>
                    <w:t xml:space="preserve">E4.    </w:t>
                  </w:r>
                  <w:r w:rsidRPr="006778A6">
                    <w:rPr>
                      <w:rFonts w:cs="Arial"/>
                      <w:b w:val="0"/>
                      <w:color w:val="000000"/>
                      <w:sz w:val="18"/>
                      <w:szCs w:val="18"/>
                    </w:rPr>
                    <w:t>Passing out or loss of consciousness?</w:t>
                  </w:r>
                </w:p>
              </w:tc>
              <w:tc>
                <w:tcPr>
                  <w:tcW w:w="4825" w:type="dxa"/>
                </w:tcPr>
                <w:p w:rsidR="006778A6" w:rsidRPr="006778A6" w:rsidRDefault="00757DA7" w:rsidP="006778A6">
                  <w:pPr>
                    <w:widowControl w:val="0"/>
                    <w:tabs>
                      <w:tab w:val="left" w:pos="427"/>
                    </w:tabs>
                    <w:autoSpaceDE w:val="0"/>
                    <w:autoSpaceDN w:val="0"/>
                    <w:adjustRightInd w:val="0"/>
                    <w:spacing w:before="40"/>
                    <w:rPr>
                      <w:b w:val="0"/>
                      <w:color w:val="000000"/>
                      <w:sz w:val="18"/>
                      <w:szCs w:val="18"/>
                    </w:rPr>
                  </w:pPr>
                  <w:r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006778A6" w:rsidRPr="006778A6">
                    <w:rPr>
                      <w:rFonts w:cs="Arial"/>
                      <w:b w:val="0"/>
                      <w:color w:val="000000"/>
                      <w:sz w:val="18"/>
                      <w:szCs w:val="18"/>
                      <w:shd w:val="clear" w:color="auto" w:fill="FFFFFF"/>
                    </w:rPr>
                    <w:instrText xml:space="preserve"> FORMCHECKBOX </w:instrText>
                  </w:r>
                  <w:r w:rsidRPr="006778A6">
                    <w:rPr>
                      <w:rFonts w:cs="Arial"/>
                      <w:b w:val="0"/>
                      <w:color w:val="000000"/>
                      <w:sz w:val="18"/>
                      <w:szCs w:val="18"/>
                      <w:shd w:val="clear" w:color="auto" w:fill="FFFFFF"/>
                    </w:rPr>
                  </w:r>
                  <w:r w:rsidRPr="006778A6">
                    <w:rPr>
                      <w:rFonts w:cs="Arial"/>
                      <w:b w:val="0"/>
                      <w:color w:val="000000"/>
                      <w:sz w:val="18"/>
                      <w:szCs w:val="18"/>
                      <w:shd w:val="clear" w:color="auto" w:fill="FFFFFF"/>
                    </w:rPr>
                    <w:fldChar w:fldCharType="end"/>
                  </w:r>
                  <w:r w:rsidR="006778A6" w:rsidRPr="006778A6">
                    <w:rPr>
                      <w:rFonts w:cs="Arial"/>
                      <w:b w:val="0"/>
                      <w:color w:val="000000"/>
                      <w:sz w:val="18"/>
                      <w:szCs w:val="18"/>
                    </w:rPr>
                    <w:t xml:space="preserve"> Yes </w:t>
                  </w:r>
                  <w:r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006778A6" w:rsidRPr="006778A6">
                    <w:rPr>
                      <w:rFonts w:cs="Arial"/>
                      <w:b w:val="0"/>
                      <w:color w:val="000000"/>
                      <w:sz w:val="18"/>
                      <w:szCs w:val="18"/>
                      <w:shd w:val="clear" w:color="auto" w:fill="FFFFFF"/>
                    </w:rPr>
                    <w:instrText xml:space="preserve"> FORMCHECKBOX </w:instrText>
                  </w:r>
                  <w:r w:rsidRPr="006778A6">
                    <w:rPr>
                      <w:rFonts w:cs="Arial"/>
                      <w:b w:val="0"/>
                      <w:color w:val="000000"/>
                      <w:sz w:val="18"/>
                      <w:szCs w:val="18"/>
                      <w:shd w:val="clear" w:color="auto" w:fill="FFFFFF"/>
                    </w:rPr>
                  </w:r>
                  <w:r w:rsidRPr="006778A6">
                    <w:rPr>
                      <w:rFonts w:cs="Arial"/>
                      <w:b w:val="0"/>
                      <w:color w:val="000000"/>
                      <w:sz w:val="18"/>
                      <w:szCs w:val="18"/>
                      <w:shd w:val="clear" w:color="auto" w:fill="FFFFFF"/>
                    </w:rPr>
                    <w:fldChar w:fldCharType="end"/>
                  </w:r>
                  <w:r w:rsidR="006778A6" w:rsidRPr="006778A6">
                    <w:rPr>
                      <w:rFonts w:cs="Arial"/>
                      <w:b w:val="0"/>
                      <w:color w:val="000000"/>
                      <w:sz w:val="18"/>
                      <w:szCs w:val="18"/>
                    </w:rPr>
                    <w:t xml:space="preserve"> No</w:t>
                  </w:r>
                </w:p>
              </w:tc>
            </w:tr>
            <w:tr w:rsidR="006778A6" w:rsidRPr="006778A6" w:rsidTr="006778A6">
              <w:tc>
                <w:tcPr>
                  <w:tcW w:w="6277" w:type="dxa"/>
                </w:tcPr>
                <w:p w:rsidR="006778A6" w:rsidRPr="006778A6" w:rsidRDefault="00757DA7" w:rsidP="006778A6">
                  <w:pPr>
                    <w:widowControl w:val="0"/>
                    <w:tabs>
                      <w:tab w:val="left" w:pos="427"/>
                    </w:tabs>
                    <w:autoSpaceDE w:val="0"/>
                    <w:autoSpaceDN w:val="0"/>
                    <w:adjustRightInd w:val="0"/>
                    <w:spacing w:before="40"/>
                    <w:rPr>
                      <w:rFonts w:cs="Arial"/>
                      <w:color w:val="000000"/>
                      <w:sz w:val="18"/>
                      <w:szCs w:val="18"/>
                    </w:rPr>
                  </w:pPr>
                  <w:r w:rsidRPr="00757DA7">
                    <w:rPr>
                      <w:noProof/>
                      <w:color w:val="000000"/>
                      <w:sz w:val="18"/>
                      <w:szCs w:val="16"/>
                    </w:rPr>
                    <w:pict>
                      <v:oval id="Oval 2" o:spid="_x0000_s1041" style="position:absolute;margin-left:-5.8pt;margin-top:.65pt;width:24.35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" filled="f" strokeweight="2pt"/>
                    </w:pict>
                  </w:r>
                  <w:r w:rsidR="006778A6" w:rsidRPr="006778A6">
                    <w:rPr>
                      <w:rFonts w:cs="Arial"/>
                      <w:color w:val="000000"/>
                      <w:sz w:val="18"/>
                      <w:szCs w:val="18"/>
                    </w:rPr>
                    <w:t xml:space="preserve">E5.    </w:t>
                  </w:r>
                  <w:r w:rsidR="006778A6" w:rsidRPr="006778A6">
                    <w:rPr>
                      <w:rFonts w:cs="Arial"/>
                      <w:b w:val="0"/>
                      <w:color w:val="000000"/>
                      <w:sz w:val="18"/>
                      <w:szCs w:val="18"/>
                    </w:rPr>
                    <w:t>Loss of memory or disorientation?</w:t>
                  </w:r>
                </w:p>
              </w:tc>
              <w:tc>
                <w:tcPr>
                  <w:tcW w:w="4825" w:type="dxa"/>
                </w:tcPr>
                <w:p w:rsidR="006778A6" w:rsidRPr="006778A6" w:rsidRDefault="00757DA7" w:rsidP="006778A6">
                  <w:pPr>
                    <w:widowControl w:val="0"/>
                    <w:tabs>
                      <w:tab w:val="left" w:pos="427"/>
                    </w:tabs>
                    <w:autoSpaceDE w:val="0"/>
                    <w:autoSpaceDN w:val="0"/>
                    <w:adjustRightInd w:val="0"/>
                    <w:spacing w:before="40"/>
                    <w:rPr>
                      <w:rFonts w:cs="Arial"/>
                      <w:b w:val="0"/>
                      <w:color w:val="000000"/>
                      <w:sz w:val="18"/>
                      <w:szCs w:val="18"/>
                      <w:shd w:val="clear" w:color="auto" w:fill="FFFFFF"/>
                    </w:rPr>
                  </w:pPr>
                  <w:r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006778A6" w:rsidRPr="006778A6">
                    <w:rPr>
                      <w:rFonts w:cs="Arial"/>
                      <w:b w:val="0"/>
                      <w:color w:val="000000"/>
                      <w:sz w:val="18"/>
                      <w:szCs w:val="18"/>
                      <w:shd w:val="clear" w:color="auto" w:fill="FFFFFF"/>
                    </w:rPr>
                    <w:instrText xml:space="preserve"> FORMCHECKBOX </w:instrText>
                  </w:r>
                  <w:r w:rsidRPr="006778A6">
                    <w:rPr>
                      <w:rFonts w:cs="Arial"/>
                      <w:b w:val="0"/>
                      <w:color w:val="000000"/>
                      <w:sz w:val="18"/>
                      <w:szCs w:val="18"/>
                      <w:shd w:val="clear" w:color="auto" w:fill="FFFFFF"/>
                    </w:rPr>
                  </w:r>
                  <w:r w:rsidRPr="006778A6">
                    <w:rPr>
                      <w:rFonts w:cs="Arial"/>
                      <w:b w:val="0"/>
                      <w:color w:val="000000"/>
                      <w:sz w:val="18"/>
                      <w:szCs w:val="18"/>
                      <w:shd w:val="clear" w:color="auto" w:fill="FFFFFF"/>
                    </w:rPr>
                    <w:fldChar w:fldCharType="end"/>
                  </w:r>
                  <w:r w:rsidR="006778A6" w:rsidRPr="006778A6">
                    <w:rPr>
                      <w:rFonts w:cs="Arial"/>
                      <w:b w:val="0"/>
                      <w:color w:val="000000"/>
                      <w:sz w:val="18"/>
                      <w:szCs w:val="18"/>
                    </w:rPr>
                    <w:t xml:space="preserve"> Yes </w:t>
                  </w:r>
                  <w:r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006778A6" w:rsidRPr="006778A6">
                    <w:rPr>
                      <w:rFonts w:cs="Arial"/>
                      <w:b w:val="0"/>
                      <w:color w:val="000000"/>
                      <w:sz w:val="18"/>
                      <w:szCs w:val="18"/>
                      <w:shd w:val="clear" w:color="auto" w:fill="FFFFFF"/>
                    </w:rPr>
                    <w:instrText xml:space="preserve"> FORMCHECKBOX </w:instrText>
                  </w:r>
                  <w:r w:rsidRPr="006778A6">
                    <w:rPr>
                      <w:rFonts w:cs="Arial"/>
                      <w:b w:val="0"/>
                      <w:color w:val="000000"/>
                      <w:sz w:val="18"/>
                      <w:szCs w:val="18"/>
                      <w:shd w:val="clear" w:color="auto" w:fill="FFFFFF"/>
                    </w:rPr>
                  </w:r>
                  <w:r w:rsidRPr="006778A6">
                    <w:rPr>
                      <w:rFonts w:cs="Arial"/>
                      <w:b w:val="0"/>
                      <w:color w:val="000000"/>
                      <w:sz w:val="18"/>
                      <w:szCs w:val="18"/>
                      <w:shd w:val="clear" w:color="auto" w:fill="FFFFFF"/>
                    </w:rPr>
                    <w:fldChar w:fldCharType="end"/>
                  </w:r>
                  <w:r w:rsidR="006778A6" w:rsidRPr="006778A6">
                    <w:rPr>
                      <w:rFonts w:cs="Arial"/>
                      <w:b w:val="0"/>
                      <w:color w:val="000000"/>
                      <w:sz w:val="18"/>
                      <w:szCs w:val="18"/>
                    </w:rPr>
                    <w:t xml:space="preserve"> No</w:t>
                  </w:r>
                </w:p>
              </w:tc>
            </w:tr>
          </w:tbl>
          <w:p w:rsidR="006778A6" w:rsidRPr="006778A6" w:rsidRDefault="006778A6" w:rsidP="006778A6">
            <w:pPr>
              <w:widowControl w:val="0"/>
              <w:tabs>
                <w:tab w:val="left" w:pos="427"/>
              </w:tabs>
              <w:autoSpaceDE w:val="0"/>
              <w:autoSpaceDN w:val="0"/>
              <w:adjustRightInd w:val="0"/>
              <w:spacing w:before="40"/>
              <w:rPr>
                <w:color w:val="000000"/>
                <w:sz w:val="18"/>
                <w:szCs w:val="18"/>
                <w:u w:val="single"/>
              </w:rPr>
            </w:pPr>
          </w:p>
          <w:p w:rsidR="006778A6" w:rsidRPr="006778A6" w:rsidRDefault="006778A6" w:rsidP="006778A6">
            <w:pPr>
              <w:widowControl w:val="0"/>
              <w:tabs>
                <w:tab w:val="left" w:pos="427"/>
              </w:tabs>
              <w:autoSpaceDE w:val="0"/>
              <w:autoSpaceDN w:val="0"/>
              <w:adjustRightInd w:val="0"/>
              <w:spacing w:before="40"/>
              <w:rPr>
                <w:color w:val="000000"/>
                <w:sz w:val="18"/>
                <w:szCs w:val="18"/>
              </w:rPr>
            </w:pPr>
            <w:r w:rsidRPr="006778A6">
              <w:rPr>
                <w:color w:val="000000"/>
                <w:sz w:val="18"/>
                <w:szCs w:val="18"/>
                <w:u w:val="single"/>
              </w:rPr>
              <w:t>Instructions</w:t>
            </w:r>
            <w:r w:rsidRPr="006778A6">
              <w:rPr>
                <w:color w:val="000000"/>
                <w:sz w:val="18"/>
                <w:szCs w:val="18"/>
              </w:rPr>
              <w:t xml:space="preserve">:  If yes to any of the following: E1, E2, E3, E4, E5, send individual to Station 6: Radiation Dose Assessment.  Otherwise, check “Released to home” under H1. AND send individual to Station 7: Discharge </w:t>
            </w:r>
          </w:p>
        </w:tc>
      </w:tr>
    </w:tbl>
    <w:p w:rsidR="006778A6" w:rsidRPr="006778A6" w:rsidRDefault="006778A6" w:rsidP="006778A6">
      <w:pPr>
        <w:widowControl w:val="0"/>
        <w:autoSpaceDE w:val="0"/>
        <w:autoSpaceDN w:val="0"/>
        <w:adjustRightInd w:val="0"/>
        <w:spacing w:before="40"/>
        <w:ind w:right="-102"/>
        <w:rPr>
          <w:color w:val="FFFFFF"/>
          <w:szCs w:val="24"/>
        </w:rPr>
        <w:sectPr w:rsidR="006778A6" w:rsidRPr="006778A6" w:rsidSect="005A249F">
          <w:footerReference w:type="first" r:id="rId17"/>
          <w:pgSz w:w="12240" w:h="15840" w:code="1"/>
          <w:pgMar w:top="1714" w:right="1440" w:bottom="1440" w:left="1440" w:header="720" w:footer="720" w:gutter="0"/>
          <w:cols w:space="720"/>
          <w:titlePg/>
          <w:docGrid w:linePitch="360"/>
        </w:sectPr>
      </w:pPr>
    </w:p>
    <w:tbl>
      <w:tblPr>
        <w:tblW w:w="11088" w:type="dxa"/>
        <w:tblInd w:w="-785" w:type="dxa"/>
        <w:tblBorders>
          <w:top w:val="double" w:sz="4" w:space="0" w:color="auto"/>
          <w:bottom w:val="double" w:sz="4" w:space="0" w:color="auto"/>
          <w:right w:val="double" w:sz="4" w:space="0" w:color="auto"/>
          <w:insideH w:val="double" w:sz="4" w:space="0" w:color="auto"/>
          <w:insideV w:val="double" w:sz="4" w:space="0" w:color="auto"/>
        </w:tblBorders>
        <w:shd w:val="clear" w:color="auto" w:fill="E6E6E6"/>
        <w:tblLayout w:type="fixed"/>
        <w:tblCellMar>
          <w:top w:w="14" w:type="dxa"/>
          <w:left w:w="115" w:type="dxa"/>
          <w:bottom w:w="29" w:type="dxa"/>
          <w:right w:w="115" w:type="dxa"/>
        </w:tblCellMar>
        <w:tblLook w:val="01E0"/>
      </w:tblPr>
      <w:tblGrid>
        <w:gridCol w:w="11088"/>
      </w:tblGrid>
      <w:tr w:rsidR="006778A6" w:rsidRPr="006778A6" w:rsidTr="00557C08">
        <w:trPr>
          <w:trHeight w:val="451"/>
        </w:trPr>
        <w:tc>
          <w:tcPr>
            <w:tcW w:w="11088" w:type="dxa"/>
            <w:tcBorders>
              <w:left w:val="double" w:sz="4" w:space="0" w:color="auto"/>
              <w:bottom w:val="double" w:sz="4" w:space="0" w:color="auto"/>
            </w:tcBorders>
            <w:shd w:val="clear" w:color="auto" w:fill="7F7F7F"/>
          </w:tcPr>
          <w:p w:rsidR="006778A6" w:rsidRPr="006778A6" w:rsidRDefault="006778A6" w:rsidP="006778A6">
            <w:pPr>
              <w:widowControl w:val="0"/>
              <w:autoSpaceDE w:val="0"/>
              <w:autoSpaceDN w:val="0"/>
              <w:adjustRightInd w:val="0"/>
              <w:spacing w:before="40"/>
              <w:ind w:right="-102"/>
              <w:rPr>
                <w:color w:val="FFFFFF"/>
                <w:szCs w:val="24"/>
              </w:rPr>
            </w:pPr>
            <w:r w:rsidRPr="006778A6">
              <w:rPr>
                <w:color w:val="FFFFFF"/>
                <w:szCs w:val="24"/>
              </w:rPr>
              <w:lastRenderedPageBreak/>
              <w:t>Station 6: Radiation Dose Assessment</w:t>
            </w:r>
          </w:p>
          <w:p w:rsidR="006778A6" w:rsidRPr="006778A6" w:rsidRDefault="006778A6" w:rsidP="006778A6">
            <w:pPr>
              <w:widowControl w:val="0"/>
              <w:autoSpaceDE w:val="0"/>
              <w:autoSpaceDN w:val="0"/>
              <w:adjustRightInd w:val="0"/>
              <w:spacing w:before="40"/>
              <w:ind w:right="-102"/>
              <w:rPr>
                <w:color w:val="000000"/>
                <w:sz w:val="18"/>
                <w:szCs w:val="18"/>
              </w:rPr>
            </w:pPr>
            <w:r w:rsidRPr="006778A6">
              <w:rPr>
                <w:color w:val="000000"/>
                <w:sz w:val="18"/>
                <w:szCs w:val="18"/>
                <w:u w:val="single"/>
              </w:rPr>
              <w:t>INSTRUCTIONS:</w:t>
            </w:r>
            <w:r w:rsidRPr="006778A6">
              <w:rPr>
                <w:color w:val="000000"/>
                <w:sz w:val="18"/>
                <w:szCs w:val="18"/>
              </w:rPr>
              <w:t xml:space="preserve"> Complete Section D and E for those individuals who did not go through Station 5: Registration.</w:t>
            </w:r>
          </w:p>
        </w:tc>
      </w:tr>
      <w:tr w:rsidR="006778A6" w:rsidRPr="006778A6" w:rsidTr="00557C08">
        <w:trPr>
          <w:trHeight w:val="568"/>
        </w:trPr>
        <w:tc>
          <w:tcPr>
            <w:tcW w:w="11088" w:type="dxa"/>
            <w:tcBorders>
              <w:left w:val="double" w:sz="4" w:space="0" w:color="auto"/>
              <w:bottom w:val="double" w:sz="4" w:space="0" w:color="auto"/>
            </w:tcBorders>
            <w:shd w:val="clear" w:color="auto" w:fill="BFBFBF"/>
          </w:tcPr>
          <w:p w:rsidR="006778A6" w:rsidRPr="006778A6" w:rsidRDefault="006778A6" w:rsidP="006778A6">
            <w:pPr>
              <w:widowControl w:val="0"/>
              <w:autoSpaceDE w:val="0"/>
              <w:autoSpaceDN w:val="0"/>
              <w:adjustRightInd w:val="0"/>
              <w:spacing w:before="40"/>
              <w:ind w:right="-102"/>
              <w:rPr>
                <w:color w:val="000000"/>
                <w:sz w:val="20"/>
              </w:rPr>
            </w:pPr>
            <w:r w:rsidRPr="006778A6">
              <w:rPr>
                <w:color w:val="000000"/>
                <w:sz w:val="20"/>
              </w:rPr>
              <w:t>MEDICAL ASSESSMENT</w:t>
            </w:r>
          </w:p>
          <w:p w:rsidR="006778A6" w:rsidRPr="006778A6" w:rsidRDefault="006778A6" w:rsidP="006778A6">
            <w:pPr>
              <w:widowControl w:val="0"/>
              <w:autoSpaceDE w:val="0"/>
              <w:autoSpaceDN w:val="0"/>
              <w:adjustRightInd w:val="0"/>
              <w:spacing w:before="40"/>
              <w:ind w:right="-102"/>
              <w:rPr>
                <w:color w:val="000000"/>
                <w:sz w:val="18"/>
                <w:szCs w:val="18"/>
              </w:rPr>
            </w:pPr>
            <w:r w:rsidRPr="006778A6">
              <w:rPr>
                <w:rFonts w:cs="Arial"/>
                <w:color w:val="000000"/>
                <w:sz w:val="18"/>
                <w:szCs w:val="18"/>
                <w:u w:val="single"/>
              </w:rPr>
              <w:t>Instructions</w:t>
            </w:r>
            <w:r w:rsidRPr="006778A6">
              <w:rPr>
                <w:rFonts w:cs="Arial"/>
                <w:color w:val="000000"/>
                <w:sz w:val="18"/>
                <w:szCs w:val="18"/>
              </w:rPr>
              <w:t xml:space="preserve">: </w:t>
            </w:r>
            <w:r w:rsidRPr="006778A6">
              <w:rPr>
                <w:color w:val="000000"/>
                <w:sz w:val="18"/>
                <w:szCs w:val="18"/>
                <w:shd w:val="clear" w:color="auto" w:fill="BFBFBF"/>
              </w:rPr>
              <w:t>Section F should be completed by the public health professional conducting the medical assessment.</w:t>
            </w:r>
            <w:r w:rsidRPr="006778A6">
              <w:rPr>
                <w:color w:val="000000"/>
                <w:sz w:val="18"/>
                <w:szCs w:val="18"/>
                <w:shd w:val="clear" w:color="auto" w:fill="FFFFFF"/>
              </w:rPr>
              <w:t xml:space="preserve">  </w:t>
            </w:r>
          </w:p>
        </w:tc>
      </w:tr>
      <w:tr w:rsidR="006778A6" w:rsidRPr="006778A6" w:rsidTr="00557C08">
        <w:trPr>
          <w:trHeight w:val="50"/>
        </w:trPr>
        <w:tc>
          <w:tcPr>
            <w:tcW w:w="11088" w:type="dxa"/>
            <w:tcBorders>
              <w:top w:val="single" w:sz="4" w:space="0" w:color="auto"/>
              <w:left w:val="double" w:sz="4" w:space="0" w:color="auto"/>
              <w:bottom w:val="double" w:sz="4" w:space="0" w:color="auto"/>
            </w:tcBorders>
            <w:shd w:val="clear" w:color="auto" w:fill="auto"/>
          </w:tcPr>
          <w:p w:rsidR="006778A6" w:rsidRPr="006778A6" w:rsidRDefault="006778A6" w:rsidP="006778A6">
            <w:pPr>
              <w:widowControl w:val="0"/>
              <w:autoSpaceDE w:val="0"/>
              <w:autoSpaceDN w:val="0"/>
              <w:adjustRightInd w:val="0"/>
              <w:spacing w:before="40"/>
              <w:rPr>
                <w:b w:val="0"/>
                <w:color w:val="000000"/>
                <w:sz w:val="18"/>
                <w:szCs w:val="16"/>
              </w:rPr>
            </w:pPr>
            <w:r w:rsidRPr="006778A6">
              <w:rPr>
                <w:color w:val="000000"/>
                <w:sz w:val="18"/>
                <w:szCs w:val="16"/>
              </w:rPr>
              <w:t xml:space="preserve">F1. </w:t>
            </w:r>
            <w:r w:rsidRPr="006778A6">
              <w:rPr>
                <w:b w:val="0"/>
                <w:color w:val="000000"/>
                <w:sz w:val="18"/>
                <w:szCs w:val="16"/>
              </w:rPr>
              <w:t xml:space="preserve">Have you received nuclear medicine tests or therapy procedures during the last 30 days? Examples include cardiac stress test, lung scan, PET scan, bone scan, thyroid uptake or ablation, and implanted radioactive seeds (brachytherapy).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w:t>
            </w:r>
            <w:r w:rsidRPr="006778A6">
              <w:rPr>
                <w:b w:val="0"/>
                <w:color w:val="000000"/>
                <w:sz w:val="18"/>
                <w:szCs w:val="16"/>
              </w:rPr>
              <w:t xml:space="preserve">Yes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w:t>
            </w:r>
            <w:r w:rsidRPr="006778A6">
              <w:rPr>
                <w:b w:val="0"/>
                <w:color w:val="000000"/>
                <w:sz w:val="18"/>
                <w:szCs w:val="16"/>
              </w:rPr>
              <w:t xml:space="preserve">No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w:t>
            </w:r>
            <w:r w:rsidRPr="006778A6">
              <w:rPr>
                <w:b w:val="0"/>
                <w:color w:val="000000"/>
                <w:sz w:val="18"/>
                <w:szCs w:val="16"/>
              </w:rPr>
              <w:t>Unknown</w:t>
            </w:r>
          </w:p>
          <w:p w:rsidR="006778A6" w:rsidRPr="006778A6" w:rsidRDefault="006778A6" w:rsidP="006778A6">
            <w:pPr>
              <w:widowControl w:val="0"/>
              <w:autoSpaceDE w:val="0"/>
              <w:autoSpaceDN w:val="0"/>
              <w:adjustRightInd w:val="0"/>
              <w:spacing w:before="40" w:line="360" w:lineRule="auto"/>
              <w:rPr>
                <w:color w:val="000000"/>
                <w:sz w:val="18"/>
                <w:szCs w:val="18"/>
              </w:rPr>
            </w:pPr>
            <w:r w:rsidRPr="006778A6">
              <w:rPr>
                <w:color w:val="000000"/>
                <w:sz w:val="18"/>
                <w:szCs w:val="18"/>
              </w:rPr>
              <w:t>F2.</w:t>
            </w:r>
            <w:r w:rsidRPr="006778A6">
              <w:rPr>
                <w:b w:val="0"/>
                <w:color w:val="000000"/>
                <w:sz w:val="18"/>
                <w:szCs w:val="18"/>
              </w:rPr>
              <w:t xml:space="preserve"> What is your height?  ________ </w:t>
            </w:r>
            <w:proofErr w:type="gramStart"/>
            <w:r w:rsidRPr="006778A6">
              <w:rPr>
                <w:b w:val="0"/>
                <w:color w:val="000000"/>
                <w:sz w:val="18"/>
                <w:szCs w:val="18"/>
              </w:rPr>
              <w:t>feet  _</w:t>
            </w:r>
            <w:proofErr w:type="gramEnd"/>
            <w:r w:rsidRPr="006778A6">
              <w:rPr>
                <w:b w:val="0"/>
                <w:color w:val="000000"/>
                <w:sz w:val="18"/>
                <w:szCs w:val="18"/>
              </w:rPr>
              <w:t xml:space="preserve">_______ inches                 </w:t>
            </w:r>
            <w:r w:rsidRPr="006778A6">
              <w:rPr>
                <w:color w:val="000000"/>
                <w:sz w:val="18"/>
                <w:szCs w:val="18"/>
              </w:rPr>
              <w:t>F3.</w:t>
            </w:r>
            <w:r w:rsidRPr="006778A6">
              <w:rPr>
                <w:b w:val="0"/>
                <w:color w:val="000000"/>
                <w:sz w:val="18"/>
                <w:szCs w:val="18"/>
              </w:rPr>
              <w:t xml:space="preserve"> What is your weight? ___________ (pounds)  </w:t>
            </w:r>
          </w:p>
          <w:p w:rsidR="006778A6" w:rsidRPr="006778A6" w:rsidRDefault="006778A6" w:rsidP="006778A6">
            <w:pPr>
              <w:widowControl w:val="0"/>
              <w:autoSpaceDE w:val="0"/>
              <w:autoSpaceDN w:val="0"/>
              <w:adjustRightInd w:val="0"/>
              <w:spacing w:before="40" w:line="360" w:lineRule="auto"/>
              <w:rPr>
                <w:b w:val="0"/>
                <w:color w:val="000000"/>
                <w:sz w:val="18"/>
                <w:szCs w:val="18"/>
              </w:rPr>
            </w:pPr>
            <w:r w:rsidRPr="006778A6">
              <w:rPr>
                <w:color w:val="000000"/>
                <w:sz w:val="18"/>
                <w:szCs w:val="18"/>
              </w:rPr>
              <w:t>F4.</w:t>
            </w:r>
            <w:r w:rsidRPr="006778A6">
              <w:rPr>
                <w:b w:val="0"/>
                <w:color w:val="000000"/>
                <w:sz w:val="18"/>
                <w:szCs w:val="18"/>
              </w:rPr>
              <w:t xml:space="preserve"> Urine sample collected for bioassay?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Yes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No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Refused </w:t>
            </w:r>
          </w:p>
          <w:p w:rsidR="006778A6" w:rsidRPr="006778A6" w:rsidRDefault="00757DA7" w:rsidP="006778A6">
            <w:pPr>
              <w:widowControl w:val="0"/>
              <w:autoSpaceDE w:val="0"/>
              <w:autoSpaceDN w:val="0"/>
              <w:adjustRightInd w:val="0"/>
              <w:rPr>
                <w:color w:val="000000"/>
                <w:sz w:val="18"/>
                <w:szCs w:val="18"/>
              </w:rPr>
            </w:pPr>
            <w:r w:rsidRPr="00757DA7">
              <w:rPr>
                <w:noProof/>
                <w:color w:val="000000"/>
                <w:sz w:val="18"/>
                <w:szCs w:val="16"/>
              </w:rPr>
              <w:pict>
                <v:rect id="Rectangle 1" o:spid="_x0000_s1038" style="position:absolute;margin-left:406.35pt;margin-top:12.35pt;width:137.95pt;height:5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">
                  <v:textbox style="mso-next-textbox:#Rectangle 1">
                    <w:txbxContent>
                      <w:p w:rsidR="009F146A" w:rsidRDefault="009F146A" w:rsidP="006778A6">
                        <w:pPr>
                          <w:jc w:val="center"/>
                          <w:rPr>
                            <w:rFonts w:cs="Arial"/>
                            <w:sz w:val="20"/>
                          </w:rPr>
                        </w:pPr>
                      </w:p>
                      <w:p w:rsidR="009F146A" w:rsidRPr="00321314" w:rsidRDefault="009F146A" w:rsidP="006778A6">
                        <w:pPr>
                          <w:jc w:val="center"/>
                          <w:rPr>
                            <w:rFonts w:cs="Arial"/>
                            <w:sz w:val="20"/>
                          </w:rPr>
                        </w:pPr>
                        <w:r>
                          <w:rPr>
                            <w:rFonts w:cs="Arial"/>
                            <w:b w:val="0"/>
                            <w:sz w:val="20"/>
                          </w:rPr>
                          <w:t>F7.</w:t>
                        </w:r>
                        <w:r>
                          <w:rPr>
                            <w:rFonts w:cs="Arial"/>
                            <w:sz w:val="20"/>
                          </w:rPr>
                          <w:t xml:space="preserve"> Place Laboratory Barcode Label</w:t>
                        </w:r>
                        <w:r w:rsidRPr="00321314">
                          <w:rPr>
                            <w:rFonts w:cs="Arial"/>
                            <w:sz w:val="20"/>
                          </w:rPr>
                          <w:t xml:space="preserve"> Sticker </w:t>
                        </w:r>
                        <w:r>
                          <w:rPr>
                            <w:rFonts w:cs="Arial"/>
                            <w:sz w:val="20"/>
                          </w:rPr>
                          <w:t>Here</w:t>
                        </w:r>
                      </w:p>
                    </w:txbxContent>
                  </v:textbox>
                </v:rect>
              </w:pict>
            </w:r>
            <w:r w:rsidR="006778A6" w:rsidRPr="006778A6">
              <w:rPr>
                <w:color w:val="000000"/>
                <w:sz w:val="18"/>
                <w:szCs w:val="18"/>
                <w:u w:val="single"/>
              </w:rPr>
              <w:t>Instructions:</w:t>
            </w:r>
            <w:r w:rsidR="006778A6" w:rsidRPr="006778A6">
              <w:rPr>
                <w:color w:val="000000"/>
                <w:sz w:val="18"/>
                <w:szCs w:val="18"/>
              </w:rPr>
              <w:t xml:space="preserve"> Collect urine if B4 is “positive for contamination” AND E1 is “yes.” These question numbers are marked with squares on the form. If urine collected, complete the rest of section F. If urine is not collected, </w:t>
            </w:r>
          </w:p>
          <w:p w:rsidR="006778A6" w:rsidRPr="006778A6" w:rsidRDefault="006778A6" w:rsidP="006778A6">
            <w:pPr>
              <w:widowControl w:val="0"/>
              <w:autoSpaceDE w:val="0"/>
              <w:autoSpaceDN w:val="0"/>
              <w:adjustRightInd w:val="0"/>
              <w:rPr>
                <w:color w:val="000000"/>
                <w:sz w:val="18"/>
                <w:szCs w:val="18"/>
              </w:rPr>
            </w:pPr>
            <w:proofErr w:type="gramStart"/>
            <w:r w:rsidRPr="006778A6">
              <w:rPr>
                <w:color w:val="000000"/>
                <w:sz w:val="18"/>
                <w:szCs w:val="18"/>
              </w:rPr>
              <w:t>continue</w:t>
            </w:r>
            <w:proofErr w:type="gramEnd"/>
            <w:r w:rsidRPr="006778A6">
              <w:rPr>
                <w:color w:val="000000"/>
                <w:sz w:val="18"/>
                <w:szCs w:val="18"/>
              </w:rPr>
              <w:t xml:space="preserve"> completing the form at section G.</w:t>
            </w:r>
          </w:p>
          <w:p w:rsidR="006778A6" w:rsidRPr="006778A6" w:rsidRDefault="006778A6" w:rsidP="006778A6">
            <w:pPr>
              <w:widowControl w:val="0"/>
              <w:autoSpaceDE w:val="0"/>
              <w:autoSpaceDN w:val="0"/>
              <w:adjustRightInd w:val="0"/>
              <w:rPr>
                <w:color w:val="000000"/>
                <w:sz w:val="18"/>
                <w:szCs w:val="18"/>
              </w:rPr>
            </w:pPr>
          </w:p>
          <w:p w:rsidR="006778A6" w:rsidRPr="006778A6" w:rsidRDefault="006778A6" w:rsidP="006778A6">
            <w:pPr>
              <w:widowControl w:val="0"/>
              <w:autoSpaceDE w:val="0"/>
              <w:autoSpaceDN w:val="0"/>
              <w:adjustRightInd w:val="0"/>
              <w:spacing w:before="40" w:line="360" w:lineRule="auto"/>
              <w:rPr>
                <w:b w:val="0"/>
                <w:color w:val="000000"/>
                <w:sz w:val="18"/>
                <w:szCs w:val="18"/>
              </w:rPr>
            </w:pPr>
            <w:r w:rsidRPr="006778A6">
              <w:rPr>
                <w:color w:val="000000"/>
                <w:sz w:val="18"/>
                <w:szCs w:val="18"/>
              </w:rPr>
              <w:t>F5.</w:t>
            </w:r>
            <w:r w:rsidRPr="006778A6">
              <w:rPr>
                <w:b w:val="0"/>
                <w:color w:val="000000"/>
                <w:sz w:val="18"/>
                <w:szCs w:val="18"/>
              </w:rPr>
              <w:t xml:space="preserve"> If yes, time since last urination :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Don’t know</w:t>
            </w:r>
            <w:r w:rsidRPr="006778A6">
              <w:rPr>
                <w:b w:val="0"/>
                <w:color w:val="000000"/>
                <w:sz w:val="18"/>
                <w:szCs w:val="18"/>
              </w:rPr>
              <w:t xml:space="preserve">  OR _______________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w:t>
            </w:r>
            <w:r w:rsidRPr="006778A6">
              <w:rPr>
                <w:b w:val="0"/>
                <w:color w:val="000000"/>
                <w:sz w:val="18"/>
                <w:szCs w:val="18"/>
              </w:rPr>
              <w:t xml:space="preserve">Hours or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Minutes </w:t>
            </w:r>
          </w:p>
          <w:p w:rsidR="006778A6" w:rsidRPr="006778A6" w:rsidRDefault="006778A6" w:rsidP="006778A6">
            <w:pPr>
              <w:widowControl w:val="0"/>
              <w:autoSpaceDE w:val="0"/>
              <w:autoSpaceDN w:val="0"/>
              <w:adjustRightInd w:val="0"/>
              <w:spacing w:before="40"/>
              <w:rPr>
                <w:b w:val="0"/>
                <w:color w:val="000000"/>
                <w:sz w:val="18"/>
                <w:szCs w:val="18"/>
              </w:rPr>
            </w:pPr>
            <w:r w:rsidRPr="006778A6">
              <w:rPr>
                <w:color w:val="000000"/>
                <w:sz w:val="18"/>
                <w:szCs w:val="18"/>
              </w:rPr>
              <w:t>F6.</w:t>
            </w:r>
            <w:r w:rsidRPr="006778A6">
              <w:rPr>
                <w:b w:val="0"/>
                <w:color w:val="000000"/>
                <w:sz w:val="18"/>
                <w:szCs w:val="18"/>
              </w:rPr>
              <w:t xml:space="preserve"> Bioassay priority: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rPr>
              <w:t xml:space="preserve"> Yes  </w:t>
            </w:r>
            <w:r w:rsidR="00757DA7" w:rsidRPr="006778A6">
              <w:rPr>
                <w:b w:val="0"/>
                <w:color w:val="000000"/>
                <w:sz w:val="18"/>
                <w:szCs w:val="18"/>
                <w:shd w:val="clear" w:color="auto" w:fill="FFFFFF"/>
              </w:rPr>
              <w:fldChar w:fldCharType="begin">
                <w:ffData>
                  <w:name w:val=""/>
                  <w:enabled/>
                  <w:calcOnExit w:val="0"/>
                  <w:checkBox>
                    <w:sizeAuto/>
                    <w:default w:val="0"/>
                  </w:checkBox>
                </w:ffData>
              </w:fldChar>
            </w:r>
            <w:r w:rsidRPr="006778A6">
              <w:rPr>
                <w:b w:val="0"/>
                <w:color w:val="000000"/>
                <w:sz w:val="18"/>
                <w:szCs w:val="18"/>
                <w:shd w:val="clear" w:color="auto" w:fill="FFFFFF"/>
              </w:rPr>
              <w:instrText xml:space="preserve"> FORMCHECKBOX </w:instrText>
            </w:r>
            <w:r w:rsidR="00757DA7" w:rsidRPr="006778A6">
              <w:rPr>
                <w:b w:val="0"/>
                <w:color w:val="000000"/>
                <w:sz w:val="18"/>
                <w:szCs w:val="18"/>
                <w:shd w:val="clear" w:color="auto" w:fill="FFFFFF"/>
              </w:rPr>
            </w:r>
            <w:r w:rsidR="00757DA7" w:rsidRPr="006778A6">
              <w:rPr>
                <w:b w:val="0"/>
                <w:color w:val="000000"/>
                <w:sz w:val="18"/>
                <w:szCs w:val="18"/>
                <w:shd w:val="clear" w:color="auto" w:fill="FFFFFF"/>
              </w:rPr>
              <w:fldChar w:fldCharType="end"/>
            </w:r>
            <w:r w:rsidRPr="006778A6">
              <w:rPr>
                <w:b w:val="0"/>
                <w:color w:val="000000"/>
                <w:sz w:val="18"/>
                <w:szCs w:val="18"/>
              </w:rPr>
              <w:t xml:space="preserve"> No  </w:t>
            </w:r>
          </w:p>
          <w:p w:rsidR="006778A6" w:rsidRPr="006778A6" w:rsidRDefault="006778A6" w:rsidP="006778A6">
            <w:pPr>
              <w:widowControl w:val="0"/>
              <w:autoSpaceDE w:val="0"/>
              <w:autoSpaceDN w:val="0"/>
              <w:adjustRightInd w:val="0"/>
              <w:spacing w:before="40"/>
              <w:rPr>
                <w:b w:val="0"/>
                <w:color w:val="000000"/>
                <w:sz w:val="18"/>
                <w:szCs w:val="18"/>
              </w:rPr>
            </w:pPr>
            <w:r w:rsidRPr="006778A6">
              <w:rPr>
                <w:rFonts w:cs="Arial"/>
                <w:color w:val="000000"/>
                <w:sz w:val="18"/>
                <w:szCs w:val="18"/>
                <w:u w:val="single"/>
              </w:rPr>
              <w:t>Instructions</w:t>
            </w:r>
            <w:r w:rsidRPr="006778A6">
              <w:rPr>
                <w:rFonts w:cs="Arial"/>
                <w:color w:val="000000"/>
                <w:sz w:val="18"/>
                <w:szCs w:val="18"/>
              </w:rPr>
              <w:t xml:space="preserve">: Priority is “yes” if B10, C1a, E2, E3, E4, or E5 is “yes”, or if B5b is “face/front of neck”, or if D3 is age less than 18 years, or if D7 is “yes” or “possible”. These question numbers are marked with circles on the form. </w:t>
            </w:r>
            <w:r w:rsidRPr="006778A6">
              <w:rPr>
                <w:color w:val="000000"/>
                <w:sz w:val="18"/>
                <w:szCs w:val="18"/>
              </w:rPr>
              <w:t>If yes, write “PRIORITY” on specimen container.</w:t>
            </w:r>
          </w:p>
        </w:tc>
      </w:tr>
      <w:tr w:rsidR="006778A6" w:rsidRPr="006778A6" w:rsidTr="00557C08">
        <w:trPr>
          <w:trHeight w:val="588"/>
        </w:trPr>
        <w:tc>
          <w:tcPr>
            <w:tcW w:w="11088" w:type="dxa"/>
            <w:tcBorders>
              <w:top w:val="double" w:sz="4" w:space="0" w:color="auto"/>
              <w:left w:val="double" w:sz="4" w:space="0" w:color="auto"/>
              <w:bottom w:val="double" w:sz="4" w:space="0" w:color="auto"/>
            </w:tcBorders>
            <w:shd w:val="clear" w:color="auto" w:fill="BFBFBF"/>
          </w:tcPr>
          <w:p w:rsidR="006778A6" w:rsidRPr="006778A6" w:rsidRDefault="006778A6" w:rsidP="006778A6">
            <w:pPr>
              <w:widowControl w:val="0"/>
              <w:autoSpaceDE w:val="0"/>
              <w:autoSpaceDN w:val="0"/>
              <w:adjustRightInd w:val="0"/>
              <w:spacing w:before="40"/>
              <w:ind w:right="-102"/>
              <w:rPr>
                <w:color w:val="000000"/>
                <w:sz w:val="20"/>
              </w:rPr>
            </w:pPr>
            <w:r w:rsidRPr="006778A6">
              <w:rPr>
                <w:color w:val="000000"/>
                <w:sz w:val="20"/>
              </w:rPr>
              <w:t>INTERNAL CONTAMINATION SURVEY</w:t>
            </w:r>
          </w:p>
          <w:p w:rsidR="006778A6" w:rsidRPr="006778A6" w:rsidRDefault="006778A6" w:rsidP="006778A6">
            <w:pPr>
              <w:widowControl w:val="0"/>
              <w:autoSpaceDE w:val="0"/>
              <w:autoSpaceDN w:val="0"/>
              <w:adjustRightInd w:val="0"/>
              <w:spacing w:before="40"/>
              <w:ind w:right="-102"/>
              <w:rPr>
                <w:color w:val="000000"/>
                <w:sz w:val="18"/>
                <w:szCs w:val="18"/>
              </w:rPr>
            </w:pPr>
            <w:r w:rsidRPr="006778A6">
              <w:rPr>
                <w:rFonts w:cs="Arial"/>
                <w:color w:val="000000"/>
                <w:sz w:val="18"/>
                <w:szCs w:val="18"/>
                <w:u w:val="single"/>
              </w:rPr>
              <w:t>Instructions</w:t>
            </w:r>
            <w:r w:rsidRPr="006778A6">
              <w:rPr>
                <w:rFonts w:cs="Arial"/>
                <w:color w:val="000000"/>
                <w:sz w:val="18"/>
                <w:szCs w:val="18"/>
              </w:rPr>
              <w:t xml:space="preserve">: </w:t>
            </w:r>
            <w:r w:rsidRPr="006778A6">
              <w:rPr>
                <w:color w:val="000000"/>
                <w:sz w:val="18"/>
                <w:szCs w:val="18"/>
                <w:shd w:val="clear" w:color="auto" w:fill="BFBFBF"/>
              </w:rPr>
              <w:t xml:space="preserve">Section G should be completed by the professional conducting the assessment for internal contamination.   Check the appropriate disposition under H1.  </w:t>
            </w:r>
            <w:proofErr w:type="gramStart"/>
            <w:r w:rsidRPr="006778A6">
              <w:rPr>
                <w:color w:val="000000"/>
                <w:sz w:val="18"/>
                <w:szCs w:val="18"/>
                <w:shd w:val="clear" w:color="auto" w:fill="BFBFBF"/>
              </w:rPr>
              <w:t>according</w:t>
            </w:r>
            <w:proofErr w:type="gramEnd"/>
            <w:r w:rsidRPr="006778A6">
              <w:rPr>
                <w:color w:val="000000"/>
                <w:sz w:val="18"/>
                <w:szCs w:val="18"/>
                <w:shd w:val="clear" w:color="auto" w:fill="BFBFBF"/>
              </w:rPr>
              <w:t xml:space="preserve"> to your results. </w:t>
            </w:r>
            <w:r w:rsidRPr="006778A6">
              <w:rPr>
                <w:color w:val="000000"/>
                <w:sz w:val="18"/>
                <w:szCs w:val="18"/>
                <w:shd w:val="clear" w:color="auto" w:fill="FFFFFF"/>
              </w:rPr>
              <w:t xml:space="preserve"> </w:t>
            </w:r>
          </w:p>
        </w:tc>
      </w:tr>
      <w:tr w:rsidR="006778A6" w:rsidRPr="006778A6" w:rsidTr="00557C08">
        <w:trPr>
          <w:trHeight w:val="402"/>
        </w:trPr>
        <w:tc>
          <w:tcPr>
            <w:tcW w:w="11088" w:type="dxa"/>
            <w:tcBorders>
              <w:top w:val="single" w:sz="4" w:space="0" w:color="auto"/>
              <w:left w:val="double" w:sz="4" w:space="0" w:color="auto"/>
              <w:bottom w:val="double" w:sz="4" w:space="0" w:color="auto"/>
            </w:tcBorders>
            <w:shd w:val="clear" w:color="auto" w:fill="auto"/>
          </w:tcPr>
          <w:p w:rsidR="006778A6" w:rsidRPr="006778A6" w:rsidRDefault="006778A6" w:rsidP="006778A6">
            <w:pPr>
              <w:widowControl w:val="0"/>
              <w:autoSpaceDE w:val="0"/>
              <w:autoSpaceDN w:val="0"/>
              <w:adjustRightInd w:val="0"/>
              <w:spacing w:before="40" w:line="360" w:lineRule="auto"/>
              <w:rPr>
                <w:b w:val="0"/>
                <w:color w:val="000000"/>
                <w:sz w:val="18"/>
                <w:szCs w:val="18"/>
              </w:rPr>
            </w:pPr>
            <w:r w:rsidRPr="006778A6">
              <w:rPr>
                <w:color w:val="000000"/>
                <w:sz w:val="18"/>
                <w:szCs w:val="18"/>
              </w:rPr>
              <w:t>G1.</w:t>
            </w:r>
            <w:r w:rsidRPr="006778A6">
              <w:rPr>
                <w:b w:val="0"/>
                <w:color w:val="000000"/>
                <w:sz w:val="18"/>
                <w:szCs w:val="18"/>
              </w:rPr>
              <w:t xml:space="preserve"> Detector type: __________________________________           </w:t>
            </w:r>
            <w:r w:rsidRPr="006778A6">
              <w:rPr>
                <w:color w:val="000000"/>
                <w:sz w:val="18"/>
                <w:szCs w:val="18"/>
              </w:rPr>
              <w:t>G2.</w:t>
            </w:r>
            <w:r w:rsidRPr="006778A6">
              <w:rPr>
                <w:b w:val="0"/>
                <w:color w:val="000000"/>
                <w:sz w:val="18"/>
                <w:szCs w:val="18"/>
              </w:rPr>
              <w:t xml:space="preserve"> Isotope(s)/Isotope Ratio: ______________________________</w:t>
            </w:r>
          </w:p>
          <w:p w:rsidR="006778A6" w:rsidRPr="006778A6" w:rsidRDefault="006778A6" w:rsidP="006778A6">
            <w:pPr>
              <w:widowControl w:val="0"/>
              <w:autoSpaceDE w:val="0"/>
              <w:autoSpaceDN w:val="0"/>
              <w:adjustRightInd w:val="0"/>
              <w:spacing w:before="40" w:line="360" w:lineRule="auto"/>
              <w:ind w:left="1440" w:hanging="1440"/>
              <w:rPr>
                <w:rFonts w:cs="Arial"/>
                <w:b w:val="0"/>
                <w:color w:val="000000"/>
                <w:sz w:val="18"/>
                <w:szCs w:val="18"/>
              </w:rPr>
            </w:pPr>
            <w:r w:rsidRPr="006778A6">
              <w:rPr>
                <w:color w:val="000000"/>
                <w:sz w:val="18"/>
                <w:szCs w:val="18"/>
              </w:rPr>
              <w:t>G3</w:t>
            </w:r>
            <w:r w:rsidRPr="006778A6">
              <w:rPr>
                <w:b w:val="0"/>
                <w:color w:val="000000"/>
                <w:sz w:val="18"/>
                <w:szCs w:val="18"/>
              </w:rPr>
              <w:t xml:space="preserve">.  Body site assessed: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Back of Chest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Back of Abdomen</w:t>
            </w:r>
            <w:r w:rsidRPr="006778A6">
              <w:rPr>
                <w:b w:val="0"/>
                <w:color w:val="000000"/>
                <w:sz w:val="18"/>
                <w:szCs w:val="18"/>
              </w:rPr>
              <w:t xml:space="preserve">    </w:t>
            </w:r>
            <w:r w:rsidRPr="006778A6">
              <w:rPr>
                <w:color w:val="000000"/>
                <w:sz w:val="18"/>
                <w:szCs w:val="18"/>
              </w:rPr>
              <w:t>G4.</w:t>
            </w:r>
            <w:r w:rsidRPr="006778A6">
              <w:rPr>
                <w:b w:val="0"/>
                <w:color w:val="000000"/>
                <w:sz w:val="18"/>
                <w:szCs w:val="18"/>
              </w:rPr>
              <w:t xml:space="preserve"> Probe distance: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Contact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30 cm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100 cm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200 cm</w:t>
            </w:r>
          </w:p>
          <w:p w:rsidR="006778A6" w:rsidRPr="006778A6" w:rsidRDefault="006778A6" w:rsidP="006778A6">
            <w:pPr>
              <w:widowControl w:val="0"/>
              <w:autoSpaceDE w:val="0"/>
              <w:autoSpaceDN w:val="0"/>
              <w:adjustRightInd w:val="0"/>
              <w:spacing w:before="40" w:line="360" w:lineRule="auto"/>
              <w:ind w:left="1440" w:hanging="1440"/>
              <w:rPr>
                <w:b w:val="0"/>
                <w:color w:val="000000"/>
                <w:sz w:val="18"/>
                <w:szCs w:val="18"/>
              </w:rPr>
            </w:pPr>
            <w:r w:rsidRPr="006778A6">
              <w:rPr>
                <w:color w:val="000000"/>
                <w:sz w:val="18"/>
                <w:szCs w:val="18"/>
              </w:rPr>
              <w:t xml:space="preserve">G5.  </w:t>
            </w:r>
            <w:r w:rsidRPr="006778A6">
              <w:rPr>
                <w:b w:val="0"/>
                <w:color w:val="000000"/>
                <w:sz w:val="18"/>
                <w:szCs w:val="18"/>
              </w:rPr>
              <w:t xml:space="preserve">Gross count rate: _______________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CPS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CPM           </w:t>
            </w:r>
            <w:r w:rsidRPr="006778A6">
              <w:rPr>
                <w:rFonts w:cs="Arial"/>
                <w:color w:val="000000"/>
                <w:sz w:val="18"/>
                <w:szCs w:val="18"/>
              </w:rPr>
              <w:t xml:space="preserve">G6.  </w:t>
            </w:r>
            <w:r w:rsidRPr="006778A6">
              <w:rPr>
                <w:rFonts w:cs="Arial"/>
                <w:b w:val="0"/>
                <w:color w:val="000000"/>
                <w:sz w:val="18"/>
                <w:szCs w:val="18"/>
              </w:rPr>
              <w:t xml:space="preserve">Background count rate: </w:t>
            </w:r>
            <w:r w:rsidRPr="006778A6">
              <w:rPr>
                <w:b w:val="0"/>
                <w:color w:val="000000"/>
                <w:sz w:val="18"/>
                <w:szCs w:val="18"/>
              </w:rPr>
              <w:t xml:space="preserve">_______________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CPS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CPM     </w:t>
            </w:r>
          </w:p>
          <w:p w:rsidR="006778A6" w:rsidRPr="006778A6" w:rsidRDefault="006778A6" w:rsidP="006778A6">
            <w:pPr>
              <w:widowControl w:val="0"/>
              <w:autoSpaceDE w:val="0"/>
              <w:autoSpaceDN w:val="0"/>
              <w:adjustRightInd w:val="0"/>
              <w:spacing w:before="40" w:line="360" w:lineRule="auto"/>
              <w:ind w:left="1440" w:hanging="1440"/>
              <w:rPr>
                <w:rFonts w:cs="Arial"/>
                <w:b w:val="0"/>
                <w:color w:val="000000"/>
                <w:sz w:val="18"/>
                <w:szCs w:val="18"/>
              </w:rPr>
            </w:pPr>
            <w:r w:rsidRPr="006778A6">
              <w:rPr>
                <w:color w:val="000000"/>
                <w:sz w:val="18"/>
                <w:szCs w:val="18"/>
              </w:rPr>
              <w:t>G7.</w:t>
            </w:r>
            <w:r w:rsidRPr="006778A6">
              <w:rPr>
                <w:b w:val="0"/>
                <w:color w:val="000000"/>
                <w:sz w:val="18"/>
                <w:szCs w:val="18"/>
              </w:rPr>
              <w:t xml:space="preserve">  Route of Exposure: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Inhalation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Ingestion                          </w:t>
            </w:r>
            <w:r w:rsidRPr="006778A6">
              <w:rPr>
                <w:rFonts w:cs="Arial"/>
                <w:color w:val="000000"/>
                <w:sz w:val="18"/>
                <w:szCs w:val="18"/>
              </w:rPr>
              <w:t xml:space="preserve">G8.  </w:t>
            </w:r>
            <w:r w:rsidRPr="006778A6">
              <w:rPr>
                <w:rFonts w:cs="Arial"/>
                <w:b w:val="0"/>
                <w:color w:val="000000"/>
                <w:sz w:val="18"/>
                <w:szCs w:val="18"/>
              </w:rPr>
              <w:t xml:space="preserve">Time since exposure:  </w:t>
            </w:r>
            <w:r w:rsidRPr="006778A6">
              <w:rPr>
                <w:b w:val="0"/>
                <w:color w:val="000000"/>
                <w:sz w:val="18"/>
                <w:szCs w:val="18"/>
              </w:rPr>
              <w:t xml:space="preserve">_______________  </w:t>
            </w:r>
            <w:r w:rsidRPr="006778A6">
              <w:rPr>
                <w:rFonts w:cs="Arial"/>
                <w:b w:val="0"/>
                <w:color w:val="000000"/>
                <w:sz w:val="18"/>
                <w:szCs w:val="18"/>
              </w:rPr>
              <w:t xml:space="preserve"> hours</w:t>
            </w:r>
          </w:p>
          <w:p w:rsidR="006778A6" w:rsidRPr="006778A6" w:rsidRDefault="006778A6" w:rsidP="006778A6">
            <w:pPr>
              <w:widowControl w:val="0"/>
              <w:autoSpaceDE w:val="0"/>
              <w:autoSpaceDN w:val="0"/>
              <w:adjustRightInd w:val="0"/>
              <w:spacing w:before="40" w:line="360" w:lineRule="auto"/>
              <w:ind w:left="1440" w:hanging="1440"/>
              <w:rPr>
                <w:rFonts w:cs="Arial"/>
                <w:b w:val="0"/>
                <w:color w:val="000000"/>
                <w:sz w:val="18"/>
                <w:szCs w:val="18"/>
              </w:rPr>
            </w:pPr>
            <w:r w:rsidRPr="006778A6">
              <w:rPr>
                <w:rFonts w:cs="Arial"/>
                <w:color w:val="000000"/>
                <w:sz w:val="18"/>
                <w:szCs w:val="18"/>
              </w:rPr>
              <w:t xml:space="preserve">G9.   </w:t>
            </w:r>
            <w:r w:rsidRPr="006778A6">
              <w:rPr>
                <w:rFonts w:cs="Arial"/>
                <w:b w:val="0"/>
                <w:color w:val="000000"/>
                <w:sz w:val="18"/>
                <w:szCs w:val="18"/>
              </w:rPr>
              <w:t xml:space="preserve">Estimated effective dose:  __________________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w:t>
            </w:r>
            <w:proofErr w:type="spellStart"/>
            <w:r w:rsidRPr="006778A6">
              <w:rPr>
                <w:rFonts w:cs="Arial"/>
                <w:b w:val="0"/>
                <w:color w:val="000000"/>
                <w:sz w:val="18"/>
                <w:szCs w:val="18"/>
              </w:rPr>
              <w:t>mRem</w:t>
            </w:r>
            <w:proofErr w:type="spellEnd"/>
            <w:r w:rsidRPr="006778A6">
              <w:rPr>
                <w:rFonts w:cs="Arial"/>
                <w:b w:val="0"/>
                <w:color w:val="000000"/>
                <w:sz w:val="18"/>
                <w:szCs w:val="18"/>
              </w:rPr>
              <w:t xml:space="preserve">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REM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w:t>
            </w:r>
            <w:proofErr w:type="spellStart"/>
            <w:r w:rsidRPr="006778A6">
              <w:rPr>
                <w:rFonts w:cs="Arial"/>
                <w:b w:val="0"/>
                <w:color w:val="000000"/>
                <w:sz w:val="18"/>
                <w:szCs w:val="18"/>
              </w:rPr>
              <w:t>mSv</w:t>
            </w:r>
            <w:proofErr w:type="spellEnd"/>
            <w:r w:rsidRPr="006778A6">
              <w:rPr>
                <w:rFonts w:cs="Arial"/>
                <w:b w:val="0"/>
                <w:color w:val="000000"/>
                <w:sz w:val="18"/>
                <w:szCs w:val="18"/>
              </w:rPr>
              <w:t xml:space="preserve">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w:t>
            </w:r>
            <w:proofErr w:type="spellStart"/>
            <w:r w:rsidRPr="006778A6">
              <w:rPr>
                <w:rFonts w:cs="Arial"/>
                <w:b w:val="0"/>
                <w:color w:val="000000"/>
                <w:sz w:val="18"/>
                <w:szCs w:val="18"/>
              </w:rPr>
              <w:t>Sieverts</w:t>
            </w:r>
            <w:proofErr w:type="spellEnd"/>
            <w:r w:rsidRPr="006778A6">
              <w:rPr>
                <w:rFonts w:cs="Arial"/>
                <w:b w:val="0"/>
                <w:color w:val="000000"/>
                <w:sz w:val="18"/>
                <w:szCs w:val="18"/>
              </w:rPr>
              <w:t xml:space="preserve">   </w:t>
            </w:r>
            <w:r w:rsidRPr="006778A6">
              <w:rPr>
                <w:rFonts w:cs="Arial"/>
                <w:color w:val="000000"/>
                <w:sz w:val="18"/>
                <w:szCs w:val="18"/>
              </w:rPr>
              <w:t>G9a.</w:t>
            </w:r>
            <w:r w:rsidRPr="006778A6">
              <w:rPr>
                <w:rFonts w:cs="Arial"/>
                <w:b w:val="0"/>
                <w:color w:val="000000"/>
                <w:sz w:val="18"/>
                <w:szCs w:val="18"/>
              </w:rPr>
              <w:t xml:space="preserve"> Isotope: ___________________</w:t>
            </w:r>
          </w:p>
          <w:p w:rsidR="006778A6" w:rsidRPr="006778A6" w:rsidRDefault="006778A6" w:rsidP="006778A6">
            <w:pPr>
              <w:widowControl w:val="0"/>
              <w:autoSpaceDE w:val="0"/>
              <w:autoSpaceDN w:val="0"/>
              <w:adjustRightInd w:val="0"/>
              <w:spacing w:before="40" w:line="360" w:lineRule="auto"/>
              <w:ind w:left="1440" w:hanging="1440"/>
              <w:rPr>
                <w:rFonts w:cs="Arial"/>
                <w:b w:val="0"/>
                <w:color w:val="000000"/>
                <w:sz w:val="18"/>
                <w:szCs w:val="18"/>
              </w:rPr>
            </w:pPr>
            <w:r w:rsidRPr="006778A6">
              <w:rPr>
                <w:rFonts w:cs="Arial"/>
                <w:color w:val="000000"/>
                <w:sz w:val="18"/>
                <w:szCs w:val="18"/>
              </w:rPr>
              <w:t xml:space="preserve">G10.  </w:t>
            </w:r>
            <w:r w:rsidRPr="006778A6">
              <w:rPr>
                <w:rFonts w:cs="Arial"/>
                <w:b w:val="0"/>
                <w:color w:val="000000"/>
                <w:sz w:val="18"/>
                <w:szCs w:val="18"/>
              </w:rPr>
              <w:t xml:space="preserve">Estimated effective dose:  __________________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w:t>
            </w:r>
            <w:proofErr w:type="spellStart"/>
            <w:r w:rsidRPr="006778A6">
              <w:rPr>
                <w:rFonts w:cs="Arial"/>
                <w:b w:val="0"/>
                <w:color w:val="000000"/>
                <w:sz w:val="18"/>
                <w:szCs w:val="18"/>
              </w:rPr>
              <w:t>mRem</w:t>
            </w:r>
            <w:proofErr w:type="spellEnd"/>
            <w:r w:rsidRPr="006778A6">
              <w:rPr>
                <w:rFonts w:cs="Arial"/>
                <w:b w:val="0"/>
                <w:color w:val="000000"/>
                <w:sz w:val="18"/>
                <w:szCs w:val="18"/>
              </w:rPr>
              <w:t xml:space="preserve">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REM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w:t>
            </w:r>
            <w:proofErr w:type="spellStart"/>
            <w:r w:rsidRPr="006778A6">
              <w:rPr>
                <w:rFonts w:cs="Arial"/>
                <w:b w:val="0"/>
                <w:color w:val="000000"/>
                <w:sz w:val="18"/>
                <w:szCs w:val="18"/>
              </w:rPr>
              <w:t>mSv</w:t>
            </w:r>
            <w:proofErr w:type="spellEnd"/>
            <w:r w:rsidRPr="006778A6">
              <w:rPr>
                <w:rFonts w:cs="Arial"/>
                <w:b w:val="0"/>
                <w:color w:val="000000"/>
                <w:sz w:val="18"/>
                <w:szCs w:val="18"/>
              </w:rPr>
              <w:t xml:space="preserve">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rPr>
              <w:t xml:space="preserve"> </w:t>
            </w:r>
            <w:proofErr w:type="spellStart"/>
            <w:r w:rsidRPr="006778A6">
              <w:rPr>
                <w:rFonts w:cs="Arial"/>
                <w:b w:val="0"/>
                <w:color w:val="000000"/>
                <w:sz w:val="18"/>
                <w:szCs w:val="18"/>
              </w:rPr>
              <w:t>Sieverts</w:t>
            </w:r>
            <w:proofErr w:type="spellEnd"/>
            <w:r w:rsidRPr="006778A6">
              <w:rPr>
                <w:rFonts w:cs="Arial"/>
                <w:b w:val="0"/>
                <w:color w:val="000000"/>
                <w:sz w:val="18"/>
                <w:szCs w:val="18"/>
              </w:rPr>
              <w:t xml:space="preserve">   </w:t>
            </w:r>
            <w:r w:rsidRPr="006778A6">
              <w:rPr>
                <w:rFonts w:cs="Arial"/>
                <w:color w:val="000000"/>
                <w:sz w:val="18"/>
                <w:szCs w:val="18"/>
              </w:rPr>
              <w:t>G10a.</w:t>
            </w:r>
            <w:r w:rsidRPr="006778A6">
              <w:rPr>
                <w:rFonts w:cs="Arial"/>
                <w:b w:val="0"/>
                <w:color w:val="000000"/>
                <w:sz w:val="18"/>
                <w:szCs w:val="18"/>
              </w:rPr>
              <w:t xml:space="preserve"> Isotope: _________________</w:t>
            </w:r>
          </w:p>
        </w:tc>
      </w:tr>
      <w:tr w:rsidR="006778A6" w:rsidRPr="006778A6" w:rsidTr="00557C08">
        <w:trPr>
          <w:trHeight w:val="402"/>
        </w:trPr>
        <w:tc>
          <w:tcPr>
            <w:tcW w:w="11088" w:type="dxa"/>
            <w:tcBorders>
              <w:top w:val="single" w:sz="4" w:space="0" w:color="auto"/>
              <w:left w:val="double" w:sz="4" w:space="0" w:color="auto"/>
              <w:bottom w:val="single" w:sz="4" w:space="0" w:color="auto"/>
            </w:tcBorders>
            <w:shd w:val="clear" w:color="auto" w:fill="7F7F7F"/>
          </w:tcPr>
          <w:p w:rsidR="006778A6" w:rsidRPr="006778A6" w:rsidRDefault="006778A6" w:rsidP="006778A6">
            <w:pPr>
              <w:widowControl w:val="0"/>
              <w:autoSpaceDE w:val="0"/>
              <w:autoSpaceDN w:val="0"/>
              <w:adjustRightInd w:val="0"/>
              <w:spacing w:before="40"/>
              <w:rPr>
                <w:color w:val="FFFFFF"/>
                <w:szCs w:val="24"/>
              </w:rPr>
            </w:pPr>
            <w:r w:rsidRPr="006778A6">
              <w:rPr>
                <w:color w:val="FFFFFF"/>
                <w:szCs w:val="24"/>
              </w:rPr>
              <w:t>Station 7: DISCHARGE</w:t>
            </w:r>
          </w:p>
        </w:tc>
      </w:tr>
      <w:tr w:rsidR="006778A6" w:rsidRPr="006778A6" w:rsidTr="00557C08">
        <w:trPr>
          <w:trHeight w:val="450"/>
        </w:trPr>
        <w:tc>
          <w:tcPr>
            <w:tcW w:w="11088" w:type="dxa"/>
            <w:tcBorders>
              <w:top w:val="single" w:sz="4" w:space="0" w:color="auto"/>
              <w:left w:val="double" w:sz="4" w:space="0" w:color="auto"/>
              <w:bottom w:val="double" w:sz="4" w:space="0" w:color="auto"/>
            </w:tcBorders>
            <w:shd w:val="clear" w:color="auto" w:fill="auto"/>
          </w:tcPr>
          <w:p w:rsidR="006778A6" w:rsidRPr="006778A6" w:rsidRDefault="006778A6" w:rsidP="006778A6">
            <w:pPr>
              <w:widowControl w:val="0"/>
              <w:autoSpaceDE w:val="0"/>
              <w:autoSpaceDN w:val="0"/>
              <w:adjustRightInd w:val="0"/>
              <w:spacing w:before="40" w:line="360" w:lineRule="auto"/>
              <w:rPr>
                <w:b w:val="0"/>
                <w:color w:val="000000"/>
                <w:sz w:val="18"/>
                <w:szCs w:val="18"/>
              </w:rPr>
            </w:pPr>
            <w:r w:rsidRPr="006778A6">
              <w:rPr>
                <w:color w:val="000000"/>
                <w:sz w:val="18"/>
                <w:szCs w:val="18"/>
              </w:rPr>
              <w:t>H1.</w:t>
            </w:r>
            <w:r w:rsidRPr="006778A6">
              <w:rPr>
                <w:b w:val="0"/>
                <w:color w:val="000000"/>
                <w:sz w:val="18"/>
                <w:szCs w:val="18"/>
              </w:rPr>
              <w:t xml:space="preserve"> Disposition: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 xml:space="preserve"> Released to home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 xml:space="preserve"> Referred to healthcare facility  </w:t>
            </w:r>
            <w:r w:rsidR="00757DA7" w:rsidRPr="006778A6">
              <w:rPr>
                <w:rFonts w:cs="Arial"/>
                <w:b w:val="0"/>
                <w:color w:val="000000"/>
                <w:sz w:val="18"/>
                <w:szCs w:val="18"/>
                <w:shd w:val="clear" w:color="auto" w:fill="FFFFFF"/>
              </w:rPr>
              <w:fldChar w:fldCharType="begin">
                <w:ffData>
                  <w:name w:val=""/>
                  <w:enabled/>
                  <w:calcOnExit w:val="0"/>
                  <w:checkBox>
                    <w:sizeAuto/>
                    <w:default w:val="0"/>
                  </w:checkBox>
                </w:ffData>
              </w:fldChar>
            </w:r>
            <w:r w:rsidRPr="006778A6">
              <w:rPr>
                <w:rFonts w:cs="Arial"/>
                <w:b w:val="0"/>
                <w:color w:val="000000"/>
                <w:sz w:val="18"/>
                <w:szCs w:val="18"/>
                <w:shd w:val="clear" w:color="auto" w:fill="FFFFFF"/>
              </w:rPr>
              <w:instrText xml:space="preserve"> FORMCHECKBOX </w:instrText>
            </w:r>
            <w:r w:rsidR="00757DA7" w:rsidRPr="006778A6">
              <w:rPr>
                <w:rFonts w:cs="Arial"/>
                <w:b w:val="0"/>
                <w:color w:val="000000"/>
                <w:sz w:val="18"/>
                <w:szCs w:val="18"/>
                <w:shd w:val="clear" w:color="auto" w:fill="FFFFFF"/>
              </w:rPr>
            </w:r>
            <w:r w:rsidR="00757DA7" w:rsidRPr="006778A6">
              <w:rPr>
                <w:rFonts w:cs="Arial"/>
                <w:b w:val="0"/>
                <w:color w:val="000000"/>
                <w:sz w:val="18"/>
                <w:szCs w:val="18"/>
                <w:shd w:val="clear" w:color="auto" w:fill="FFFFFF"/>
              </w:rPr>
              <w:fldChar w:fldCharType="end"/>
            </w:r>
            <w:r w:rsidRPr="006778A6">
              <w:rPr>
                <w:rFonts w:cs="Arial"/>
                <w:b w:val="0"/>
                <w:color w:val="000000"/>
                <w:sz w:val="18"/>
                <w:szCs w:val="18"/>
                <w:shd w:val="clear" w:color="auto" w:fill="FFFFFF"/>
              </w:rPr>
              <w:t xml:space="preserve"> Other: </w:t>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r>
            <w:r w:rsidRPr="006778A6">
              <w:rPr>
                <w:rFonts w:cs="Arial"/>
                <w:b w:val="0"/>
                <w:color w:val="000000"/>
                <w:sz w:val="18"/>
                <w:szCs w:val="18"/>
                <w:shd w:val="clear" w:color="auto" w:fill="FFFFFF"/>
              </w:rPr>
              <w:softHyphen/>
              <w:t>_________________________________</w:t>
            </w:r>
          </w:p>
          <w:p w:rsidR="006778A6" w:rsidRPr="006778A6" w:rsidRDefault="006778A6" w:rsidP="006778A6">
            <w:pPr>
              <w:widowControl w:val="0"/>
              <w:autoSpaceDE w:val="0"/>
              <w:autoSpaceDN w:val="0"/>
              <w:adjustRightInd w:val="0"/>
              <w:spacing w:before="40" w:line="360" w:lineRule="auto"/>
              <w:rPr>
                <w:b w:val="0"/>
                <w:color w:val="000000"/>
                <w:sz w:val="18"/>
                <w:szCs w:val="18"/>
              </w:rPr>
            </w:pPr>
            <w:r w:rsidRPr="006778A6">
              <w:rPr>
                <w:color w:val="000000"/>
                <w:sz w:val="18"/>
                <w:szCs w:val="18"/>
              </w:rPr>
              <w:t>H2.</w:t>
            </w:r>
            <w:r w:rsidRPr="006778A6">
              <w:rPr>
                <w:b w:val="0"/>
                <w:color w:val="000000"/>
                <w:sz w:val="18"/>
                <w:szCs w:val="18"/>
              </w:rPr>
              <w:t xml:space="preserve"> Date (MM/DD/YYYY): </w:t>
            </w:r>
            <w:r w:rsidRPr="006778A6">
              <w:rPr>
                <w:b w:val="0"/>
                <w:color w:val="000000"/>
                <w:sz w:val="18"/>
                <w:szCs w:val="18"/>
                <w:u w:val="single"/>
              </w:rPr>
              <w:t>____/____/___________</w:t>
            </w:r>
            <w:r w:rsidRPr="006778A6">
              <w:rPr>
                <w:b w:val="0"/>
                <w:color w:val="000000"/>
                <w:sz w:val="18"/>
                <w:szCs w:val="18"/>
              </w:rPr>
              <w:t xml:space="preserve">      </w:t>
            </w:r>
            <w:r w:rsidRPr="006778A6">
              <w:rPr>
                <w:color w:val="000000"/>
                <w:sz w:val="18"/>
                <w:szCs w:val="18"/>
              </w:rPr>
              <w:t>H3.</w:t>
            </w:r>
            <w:r w:rsidRPr="006778A6">
              <w:rPr>
                <w:b w:val="0"/>
                <w:color w:val="000000"/>
                <w:sz w:val="18"/>
                <w:szCs w:val="18"/>
              </w:rPr>
              <w:t xml:space="preserve"> Time (Military Time): _______</w:t>
            </w:r>
            <w:r w:rsidRPr="006778A6">
              <w:rPr>
                <w:b w:val="0"/>
                <w:color w:val="000000"/>
                <w:sz w:val="18"/>
                <w:szCs w:val="18"/>
                <w:u w:val="single"/>
              </w:rPr>
              <w:t>:_</w:t>
            </w:r>
            <w:r w:rsidRPr="006778A6">
              <w:rPr>
                <w:b w:val="0"/>
                <w:color w:val="000000"/>
                <w:sz w:val="18"/>
                <w:szCs w:val="18"/>
              </w:rPr>
              <w:t>_______</w:t>
            </w:r>
          </w:p>
        </w:tc>
      </w:tr>
    </w:tbl>
    <w:p w:rsidR="006778A6" w:rsidRPr="006778A6" w:rsidRDefault="006778A6" w:rsidP="006778A6">
      <w:pPr>
        <w:widowControl w:val="0"/>
        <w:autoSpaceDE w:val="0"/>
        <w:autoSpaceDN w:val="0"/>
        <w:adjustRightInd w:val="0"/>
        <w:spacing w:before="40"/>
        <w:jc w:val="center"/>
        <w:rPr>
          <w:rFonts w:cs="Arial"/>
          <w:color w:val="000000"/>
          <w:sz w:val="20"/>
          <w:u w:val="single"/>
        </w:rPr>
      </w:pPr>
    </w:p>
    <w:p w:rsidR="00557C08" w:rsidRDefault="00557C08" w:rsidP="00066028">
      <w:pPr>
        <w:pStyle w:val="Heading2"/>
        <w:ind w:left="0"/>
        <w:rPr>
          <w:rFonts w:ascii="Calibri" w:hAnsi="Calibri" w:cs="Calibri"/>
          <w:color w:val="000099"/>
          <w:sz w:val="38"/>
          <w:szCs w:val="38"/>
        </w:rPr>
        <w:sectPr w:rsidR="00557C08" w:rsidSect="005A249F">
          <w:footerReference w:type="first" r:id="rId18"/>
          <w:pgSz w:w="12240" w:h="15840" w:code="1"/>
          <w:pgMar w:top="1714" w:right="1440" w:bottom="1440" w:left="1440" w:header="720" w:footer="720" w:gutter="0"/>
          <w:cols w:space="720"/>
          <w:titlePg/>
          <w:docGrid w:linePitch="360"/>
        </w:sectPr>
      </w:pPr>
      <w:bookmarkStart w:id="2" w:name="_Toc305713196"/>
    </w:p>
    <w:p w:rsidR="00066028" w:rsidRPr="00066028" w:rsidRDefault="00801F56" w:rsidP="00066028">
      <w:pPr>
        <w:pStyle w:val="Heading2"/>
        <w:ind w:left="0"/>
        <w:rPr>
          <w:rFonts w:ascii="Calibri" w:hAnsi="Calibri" w:cs="Calibri"/>
          <w:color w:val="000099"/>
          <w:sz w:val="38"/>
          <w:szCs w:val="38"/>
        </w:rPr>
      </w:pPr>
      <w:r>
        <w:rPr>
          <w:rFonts w:ascii="Calibri" w:hAnsi="Calibri" w:cs="Calibri"/>
          <w:color w:val="000099"/>
          <w:sz w:val="38"/>
          <w:szCs w:val="38"/>
        </w:rPr>
        <w:t>INSTUCTIONS FOR E</w:t>
      </w:r>
      <w:r w:rsidRPr="006778A6">
        <w:rPr>
          <w:rFonts w:ascii="Calibri" w:hAnsi="Calibri" w:cs="Calibri"/>
          <w:color w:val="000099"/>
          <w:sz w:val="38"/>
          <w:szCs w:val="38"/>
        </w:rPr>
        <w:t>PIDEMIOLOGIC FORM</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3"/>
        <w:gridCol w:w="8493"/>
      </w:tblGrid>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color w:val="000000"/>
                <w:sz w:val="20"/>
              </w:rPr>
            </w:pPr>
            <w:r w:rsidRPr="006778A6">
              <w:rPr>
                <w:rFonts w:cs="Arial"/>
                <w:color w:val="000000"/>
                <w:sz w:val="20"/>
              </w:rPr>
              <w:t>Question</w:t>
            </w:r>
          </w:p>
        </w:tc>
        <w:tc>
          <w:tcPr>
            <w:tcW w:w="4435" w:type="pct"/>
          </w:tcPr>
          <w:p w:rsidR="006778A6" w:rsidRPr="006778A6" w:rsidRDefault="006778A6" w:rsidP="006778A6">
            <w:pPr>
              <w:widowControl w:val="0"/>
              <w:autoSpaceDE w:val="0"/>
              <w:autoSpaceDN w:val="0"/>
              <w:adjustRightInd w:val="0"/>
              <w:spacing w:before="40"/>
              <w:rPr>
                <w:rFonts w:cs="Arial"/>
                <w:color w:val="000000"/>
                <w:sz w:val="20"/>
              </w:rPr>
            </w:pPr>
            <w:r w:rsidRPr="006778A6">
              <w:rPr>
                <w:rFonts w:cs="Arial"/>
                <w:color w:val="000000"/>
                <w:sz w:val="20"/>
              </w:rPr>
              <w:t>Instructions</w:t>
            </w:r>
          </w:p>
        </w:tc>
      </w:tr>
      <w:tr w:rsidR="006778A6" w:rsidRPr="006778A6" w:rsidTr="00557C08">
        <w:tc>
          <w:tcPr>
            <w:tcW w:w="5000" w:type="pct"/>
            <w:gridSpan w:val="2"/>
          </w:tcPr>
          <w:p w:rsidR="006778A6" w:rsidRPr="006778A6" w:rsidRDefault="006778A6" w:rsidP="006778A6">
            <w:pPr>
              <w:widowControl w:val="0"/>
              <w:autoSpaceDE w:val="0"/>
              <w:autoSpaceDN w:val="0"/>
              <w:adjustRightInd w:val="0"/>
              <w:spacing w:before="40"/>
              <w:rPr>
                <w:rFonts w:cs="Arial"/>
                <w:color w:val="000000"/>
                <w:sz w:val="20"/>
              </w:rPr>
            </w:pPr>
            <w:r w:rsidRPr="006778A6">
              <w:rPr>
                <w:rFonts w:cs="Arial"/>
                <w:color w:val="000000"/>
                <w:sz w:val="20"/>
              </w:rPr>
              <w:t>Station 1: Initial Sorting</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A1</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ID number or attach individual’s barcode label</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A2</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Date individual enters CRC</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A3</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Time individual enters CRC using 24 hour clock (i.e. 1:15 pm is 13:15)</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A4</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Preferred spoken language. If language is “other”, identify onsite interpreter or other language resources you can use to guide person through the CRC and obtain the information to complete this form.</w:t>
            </w:r>
          </w:p>
        </w:tc>
      </w:tr>
      <w:tr w:rsidR="006778A6" w:rsidRPr="006778A6" w:rsidTr="00557C08">
        <w:tc>
          <w:tcPr>
            <w:tcW w:w="5000" w:type="pct"/>
            <w:gridSpan w:val="2"/>
          </w:tcPr>
          <w:p w:rsidR="006778A6" w:rsidRPr="006778A6" w:rsidRDefault="006778A6" w:rsidP="006778A6">
            <w:pPr>
              <w:widowControl w:val="0"/>
              <w:autoSpaceDE w:val="0"/>
              <w:autoSpaceDN w:val="0"/>
              <w:adjustRightInd w:val="0"/>
              <w:spacing w:before="40"/>
              <w:rPr>
                <w:rFonts w:cs="Arial"/>
                <w:color w:val="000000"/>
                <w:sz w:val="20"/>
              </w:rPr>
            </w:pPr>
            <w:r w:rsidRPr="006778A6">
              <w:rPr>
                <w:rFonts w:cs="Arial"/>
                <w:color w:val="000000"/>
                <w:sz w:val="20"/>
              </w:rPr>
              <w:t>Station 2: Radiation Contamination Screening</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B1</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Type of radiation detector used for assessment</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B2</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Units of radiation detection measurement</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B3</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Screening criteria used</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B4</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 xml:space="preserve">Results from radiation contamination screening. </w:t>
            </w:r>
            <w:r w:rsidRPr="006778A6">
              <w:rPr>
                <w:b w:val="0"/>
                <w:color w:val="000000"/>
                <w:sz w:val="20"/>
              </w:rPr>
              <w:t xml:space="preserve">If “negative for contamination”, send individual to Station 5: Registration using Express Lane. If “positive for contamination”, officials conducting radiation contamination screening should </w:t>
            </w:r>
            <w:r w:rsidRPr="006778A6">
              <w:rPr>
                <w:rFonts w:cs="Arial"/>
                <w:b w:val="0"/>
                <w:color w:val="000000"/>
                <w:sz w:val="20"/>
              </w:rPr>
              <w:t>complete the table below and escort individual to Station 3: Wash.</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B5-B8</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Contamination found on listed body part</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B5a-B8a</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Contamination measurement found on that body part</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B5b-B8b</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Specific location of contamination on that body part</w:t>
            </w:r>
          </w:p>
        </w:tc>
      </w:tr>
      <w:tr w:rsidR="006778A6" w:rsidRPr="006778A6" w:rsidTr="00557C08">
        <w:tc>
          <w:tcPr>
            <w:tcW w:w="5000" w:type="pct"/>
            <w:gridSpan w:val="2"/>
          </w:tcPr>
          <w:p w:rsidR="006778A6" w:rsidRPr="006778A6" w:rsidRDefault="006778A6" w:rsidP="006778A6">
            <w:pPr>
              <w:widowControl w:val="0"/>
              <w:autoSpaceDE w:val="0"/>
              <w:autoSpaceDN w:val="0"/>
              <w:adjustRightInd w:val="0"/>
              <w:spacing w:before="40"/>
              <w:rPr>
                <w:rFonts w:cs="Arial"/>
                <w:color w:val="000000"/>
                <w:sz w:val="20"/>
              </w:rPr>
            </w:pPr>
            <w:r w:rsidRPr="006778A6">
              <w:rPr>
                <w:rFonts w:cs="Arial"/>
                <w:color w:val="000000"/>
                <w:sz w:val="20"/>
              </w:rPr>
              <w:t>Station 3: Wash</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B9</w:t>
            </w:r>
          </w:p>
        </w:tc>
        <w:tc>
          <w:tcPr>
            <w:tcW w:w="4435" w:type="pct"/>
          </w:tcPr>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b w:val="0"/>
                <w:color w:val="000000"/>
                <w:sz w:val="20"/>
              </w:rPr>
              <w:t>After first decontamination completed, indicate whether individual still has radiation contamination. If yes, complete a second decontamination. If no, send individual to Station 6: Radiation Dose Assessment.</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B10</w:t>
            </w:r>
          </w:p>
        </w:tc>
        <w:tc>
          <w:tcPr>
            <w:tcW w:w="4435" w:type="pct"/>
          </w:tcPr>
          <w:p w:rsidR="006778A6" w:rsidRPr="006778A6" w:rsidRDefault="006778A6" w:rsidP="006778A6">
            <w:pPr>
              <w:widowControl w:val="0"/>
              <w:autoSpaceDE w:val="0"/>
              <w:autoSpaceDN w:val="0"/>
              <w:adjustRightInd w:val="0"/>
              <w:rPr>
                <w:rFonts w:cs="Arial"/>
                <w:b w:val="0"/>
                <w:color w:val="000000"/>
                <w:sz w:val="18"/>
                <w:szCs w:val="18"/>
              </w:rPr>
            </w:pPr>
            <w:r w:rsidRPr="006778A6">
              <w:rPr>
                <w:rFonts w:cs="Arial"/>
                <w:b w:val="0"/>
                <w:color w:val="000000"/>
                <w:sz w:val="20"/>
              </w:rPr>
              <w:t>After second decontamination completed, indicate whether individual still has radiation contamination. If yes or no, send individual to Station 6: Radiation Dose Assessment for internal contamination evaluation.</w:t>
            </w:r>
          </w:p>
        </w:tc>
      </w:tr>
      <w:tr w:rsidR="006778A6" w:rsidRPr="006778A6" w:rsidTr="00557C08">
        <w:tc>
          <w:tcPr>
            <w:tcW w:w="5000" w:type="pct"/>
            <w:gridSpan w:val="2"/>
          </w:tcPr>
          <w:p w:rsidR="006778A6" w:rsidRPr="006778A6" w:rsidRDefault="006778A6" w:rsidP="006778A6">
            <w:pPr>
              <w:widowControl w:val="0"/>
              <w:autoSpaceDE w:val="0"/>
              <w:autoSpaceDN w:val="0"/>
              <w:adjustRightInd w:val="0"/>
              <w:spacing w:before="40"/>
              <w:rPr>
                <w:rFonts w:cs="Arial"/>
                <w:color w:val="000000"/>
                <w:sz w:val="20"/>
              </w:rPr>
            </w:pPr>
            <w:r w:rsidRPr="006778A6">
              <w:rPr>
                <w:rFonts w:cs="Arial"/>
                <w:color w:val="000000"/>
                <w:sz w:val="20"/>
              </w:rPr>
              <w:t>Station 4: First Aid</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C1</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Reason individual was referred to first aid station. If referred for open wound(s), indicate the body site(s) for those wounds.  If referred for other reason, please describe</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C1a</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 xml:space="preserve">If individual was referred for open wound(s), indicate whether radiation contamination was detected in open wounds </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C1b</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 xml:space="preserve">If radiation contamination was detected in open wound(s), indicate whether open wounds were decontaminated </w:t>
            </w:r>
          </w:p>
        </w:tc>
      </w:tr>
      <w:tr w:rsidR="006778A6" w:rsidRPr="006778A6" w:rsidTr="00557C08">
        <w:tc>
          <w:tcPr>
            <w:tcW w:w="5000" w:type="pct"/>
            <w:gridSpan w:val="2"/>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color w:val="000000"/>
                <w:sz w:val="20"/>
              </w:rPr>
              <w:t>Station 5: Registration</w:t>
            </w:r>
          </w:p>
        </w:tc>
      </w:tr>
      <w:tr w:rsidR="006778A6" w:rsidRPr="006778A6" w:rsidTr="00557C08">
        <w:tc>
          <w:tcPr>
            <w:tcW w:w="5000" w:type="pct"/>
            <w:gridSpan w:val="2"/>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color w:val="000000"/>
                <w:sz w:val="20"/>
              </w:rPr>
              <w:t>Contact Information: Should be completed by the individual.</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D1</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last name, first name, and middle initial</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D2</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date of birth</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D3</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age. Indicate if this age is in years or months.</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D4</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ethnicity</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D5</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race. Check all that apply.</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D6</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gender</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D7</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If female, individual’s pregnancy status</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D8</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Best way to contact the individual within the next 30 days</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D9</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primary phone number</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D10</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alternative phone number</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lastRenderedPageBreak/>
              <w:t>D11</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mailing address. Include street number and street name, apartment number, post office box, and any other relevant address information.</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D12</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city</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D13</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state</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D14</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zip code</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D15</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email address</w:t>
            </w:r>
          </w:p>
        </w:tc>
      </w:tr>
      <w:tr w:rsidR="006778A6" w:rsidRPr="006778A6" w:rsidTr="00557C08">
        <w:tc>
          <w:tcPr>
            <w:tcW w:w="5000" w:type="pct"/>
            <w:gridSpan w:val="2"/>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color w:val="000000"/>
                <w:sz w:val="20"/>
              </w:rPr>
              <w:t xml:space="preserve">Exposure Information: Should be completed by the interviewer. </w:t>
            </w:r>
            <w:r w:rsidRPr="006778A6">
              <w:rPr>
                <w:color w:val="000000"/>
                <w:sz w:val="20"/>
              </w:rPr>
              <w:t>If the individual answers yes to any of the following: E1, E2, E3, E4, E5, send individual to Station 6: Radiation Dose Assessment.  Otherwise, send individual to Station 7: Discharge.</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E1</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presence in the Lime County Convention Center during and following the incident. If yes, complete section E. If no, skip to E2.</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E1a</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presence in the affected area of the Convention Center. If no, skip to D2.</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E1b</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Time interval that individual was present in the affected area of the Convention Center</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E1c</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Whether individual was sprayed with water from the ceiling in the affected area of the Convention Center</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E2</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occupation as a responder at the Convention Center during and following the incident.</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E3</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 xml:space="preserve">Since incident date and time, indicate whether individual experienced vomiting or diarrhea more than once. </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E4</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Since incident date and time, indicate whether individual passed out or lost consciousness</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E5</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Since incident date and time, indicate whether individual experienced loss of memory or disorientation</w:t>
            </w:r>
          </w:p>
        </w:tc>
      </w:tr>
      <w:tr w:rsidR="006778A6" w:rsidRPr="006778A6" w:rsidTr="00557C08">
        <w:tc>
          <w:tcPr>
            <w:tcW w:w="5000" w:type="pct"/>
            <w:gridSpan w:val="2"/>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color w:val="000000"/>
                <w:sz w:val="20"/>
              </w:rPr>
              <w:t xml:space="preserve">Medical Assessment: Should be completed by the health professional. </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F1</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history of nuclear medicine or radiation therapy procedures during the last 30 days.  This may affect bioassay or internal contamination assessment results.</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F2</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height in feet and inches</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F3</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weight in pounds</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F4</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 xml:space="preserve">Indicate if individual provided a urine sample for bioassay analysis. </w:t>
            </w:r>
            <w:r w:rsidRPr="006778A6">
              <w:rPr>
                <w:b w:val="0"/>
                <w:color w:val="000000"/>
                <w:sz w:val="20"/>
              </w:rPr>
              <w:t>Collect urine if answer to question B4 is positive for contamination AND E1 is yes. If urine was collected, complete the rest of section F. If urine was not collected, continue completing the form at section G.</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F5</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If urine sample collected for bioassay, individual’s time since last urination prior to sample collection.</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F6</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Individual’s priority for bioassay analysis once urine collected. If yes, write “priority” on specimen container. Assign a priority of yes if ANY of the following apply. These questions are also marked with circled question numbers on the form.</w:t>
            </w:r>
          </w:p>
          <w:p w:rsidR="006778A6" w:rsidRPr="006778A6" w:rsidRDefault="006778A6" w:rsidP="0068484D">
            <w:pPr>
              <w:widowControl w:val="0"/>
              <w:numPr>
                <w:ilvl w:val="0"/>
                <w:numId w:val="2"/>
              </w:numPr>
              <w:autoSpaceDE w:val="0"/>
              <w:autoSpaceDN w:val="0"/>
              <w:adjustRightInd w:val="0"/>
              <w:spacing w:before="40"/>
              <w:rPr>
                <w:rFonts w:cs="Arial"/>
                <w:b w:val="0"/>
                <w:color w:val="000000"/>
                <w:sz w:val="20"/>
              </w:rPr>
            </w:pPr>
            <w:r w:rsidRPr="006778A6">
              <w:rPr>
                <w:rFonts w:cs="Arial"/>
                <w:b w:val="0"/>
                <w:color w:val="000000"/>
                <w:sz w:val="20"/>
              </w:rPr>
              <w:t>Question B5b: Contamination found in “face/front of neck”</w:t>
            </w:r>
          </w:p>
          <w:p w:rsidR="006778A6" w:rsidRPr="006778A6" w:rsidRDefault="006778A6" w:rsidP="0068484D">
            <w:pPr>
              <w:widowControl w:val="0"/>
              <w:numPr>
                <w:ilvl w:val="0"/>
                <w:numId w:val="2"/>
              </w:numPr>
              <w:autoSpaceDE w:val="0"/>
              <w:autoSpaceDN w:val="0"/>
              <w:adjustRightInd w:val="0"/>
              <w:spacing w:before="40"/>
              <w:rPr>
                <w:rFonts w:cs="Arial"/>
                <w:b w:val="0"/>
                <w:color w:val="000000"/>
                <w:sz w:val="20"/>
              </w:rPr>
            </w:pPr>
            <w:r w:rsidRPr="006778A6">
              <w:rPr>
                <w:rFonts w:cs="Arial"/>
                <w:b w:val="0"/>
                <w:color w:val="000000"/>
                <w:sz w:val="20"/>
              </w:rPr>
              <w:t>Question B10: “Yes” to detectable contamination after 2 decontamination attempts</w:t>
            </w:r>
          </w:p>
          <w:p w:rsidR="006778A6" w:rsidRPr="006778A6" w:rsidRDefault="006778A6" w:rsidP="0068484D">
            <w:pPr>
              <w:widowControl w:val="0"/>
              <w:numPr>
                <w:ilvl w:val="0"/>
                <w:numId w:val="2"/>
              </w:numPr>
              <w:autoSpaceDE w:val="0"/>
              <w:autoSpaceDN w:val="0"/>
              <w:adjustRightInd w:val="0"/>
              <w:spacing w:before="40"/>
              <w:rPr>
                <w:rFonts w:cs="Arial"/>
                <w:b w:val="0"/>
                <w:color w:val="000000"/>
                <w:sz w:val="20"/>
              </w:rPr>
            </w:pPr>
            <w:r w:rsidRPr="006778A6">
              <w:rPr>
                <w:rFonts w:cs="Arial"/>
                <w:b w:val="0"/>
                <w:color w:val="000000"/>
                <w:sz w:val="20"/>
              </w:rPr>
              <w:t>Question C1a: “Yes” to contaminated open cuts or wounds</w:t>
            </w:r>
          </w:p>
          <w:p w:rsidR="006778A6" w:rsidRPr="006778A6" w:rsidRDefault="006778A6" w:rsidP="0068484D">
            <w:pPr>
              <w:widowControl w:val="0"/>
              <w:numPr>
                <w:ilvl w:val="0"/>
                <w:numId w:val="2"/>
              </w:numPr>
              <w:autoSpaceDE w:val="0"/>
              <w:autoSpaceDN w:val="0"/>
              <w:adjustRightInd w:val="0"/>
              <w:spacing w:before="40"/>
              <w:contextualSpacing/>
              <w:rPr>
                <w:rFonts w:cs="Arial"/>
                <w:b w:val="0"/>
                <w:sz w:val="20"/>
              </w:rPr>
            </w:pPr>
            <w:r w:rsidRPr="006778A6">
              <w:rPr>
                <w:rFonts w:cs="Arial"/>
                <w:b w:val="0"/>
                <w:sz w:val="20"/>
              </w:rPr>
              <w:t>Question D3: Age is less than 18 years</w:t>
            </w:r>
          </w:p>
          <w:p w:rsidR="006778A6" w:rsidRPr="006778A6" w:rsidRDefault="006778A6" w:rsidP="0068484D">
            <w:pPr>
              <w:widowControl w:val="0"/>
              <w:numPr>
                <w:ilvl w:val="0"/>
                <w:numId w:val="2"/>
              </w:numPr>
              <w:autoSpaceDE w:val="0"/>
              <w:autoSpaceDN w:val="0"/>
              <w:adjustRightInd w:val="0"/>
              <w:spacing w:before="40"/>
              <w:contextualSpacing/>
              <w:rPr>
                <w:rFonts w:cs="Arial"/>
                <w:b w:val="0"/>
                <w:sz w:val="20"/>
              </w:rPr>
            </w:pPr>
            <w:r w:rsidRPr="006778A6">
              <w:rPr>
                <w:rFonts w:cs="Arial"/>
                <w:b w:val="0"/>
                <w:sz w:val="20"/>
              </w:rPr>
              <w:t>Question D7: “Yes” or “possible” pregnancy</w:t>
            </w:r>
          </w:p>
          <w:p w:rsidR="006778A6" w:rsidRPr="006778A6" w:rsidRDefault="006778A6" w:rsidP="0068484D">
            <w:pPr>
              <w:widowControl w:val="0"/>
              <w:numPr>
                <w:ilvl w:val="0"/>
                <w:numId w:val="2"/>
              </w:numPr>
              <w:autoSpaceDE w:val="0"/>
              <w:autoSpaceDN w:val="0"/>
              <w:adjustRightInd w:val="0"/>
              <w:spacing w:before="40"/>
              <w:contextualSpacing/>
              <w:rPr>
                <w:rFonts w:cs="Arial"/>
                <w:b w:val="0"/>
                <w:sz w:val="20"/>
              </w:rPr>
            </w:pPr>
            <w:r w:rsidRPr="006778A6">
              <w:rPr>
                <w:rFonts w:cs="Arial"/>
                <w:b w:val="0"/>
                <w:sz w:val="20"/>
              </w:rPr>
              <w:t>Question E2: “Yes” to responder who worked at the incident</w:t>
            </w:r>
          </w:p>
          <w:p w:rsidR="006778A6" w:rsidRPr="006778A6" w:rsidRDefault="006778A6" w:rsidP="0068484D">
            <w:pPr>
              <w:widowControl w:val="0"/>
              <w:numPr>
                <w:ilvl w:val="0"/>
                <w:numId w:val="2"/>
              </w:numPr>
              <w:autoSpaceDE w:val="0"/>
              <w:autoSpaceDN w:val="0"/>
              <w:adjustRightInd w:val="0"/>
              <w:spacing w:before="40"/>
              <w:contextualSpacing/>
              <w:rPr>
                <w:rFonts w:cs="Arial"/>
                <w:b w:val="0"/>
                <w:sz w:val="20"/>
              </w:rPr>
            </w:pPr>
            <w:r w:rsidRPr="006778A6">
              <w:rPr>
                <w:rFonts w:cs="Arial"/>
                <w:b w:val="0"/>
                <w:sz w:val="20"/>
              </w:rPr>
              <w:t>Question E3-E5: “Yes” to any symptoms</w:t>
            </w:r>
          </w:p>
        </w:tc>
      </w:tr>
      <w:tr w:rsidR="006778A6" w:rsidRPr="006778A6" w:rsidTr="00557C08">
        <w:tc>
          <w:tcPr>
            <w:tcW w:w="56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F7</w:t>
            </w:r>
          </w:p>
        </w:tc>
        <w:tc>
          <w:tcPr>
            <w:tcW w:w="4435"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Attach laboratory barcode in the box</w:t>
            </w:r>
          </w:p>
        </w:tc>
      </w:tr>
    </w:tbl>
    <w:p w:rsidR="006778A6" w:rsidRPr="006778A6" w:rsidRDefault="006778A6" w:rsidP="006778A6">
      <w:pPr>
        <w:widowControl w:val="0"/>
        <w:autoSpaceDE w:val="0"/>
        <w:autoSpaceDN w:val="0"/>
        <w:adjustRightInd w:val="0"/>
        <w:spacing w:before="40"/>
        <w:rPr>
          <w:rFonts w:cs="Arial"/>
          <w:color w:val="000000"/>
          <w:sz w:val="20"/>
        </w:rPr>
        <w:sectPr w:rsidR="006778A6" w:rsidRPr="006778A6" w:rsidSect="005A249F">
          <w:pgSz w:w="12240" w:h="15840" w:code="1"/>
          <w:pgMar w:top="1714" w:right="1440" w:bottom="1440" w:left="1440" w:header="720" w:footer="720" w:gutter="0"/>
          <w:cols w:space="720"/>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0"/>
        <w:gridCol w:w="8486"/>
      </w:tblGrid>
      <w:tr w:rsidR="006778A6" w:rsidRPr="006778A6" w:rsidTr="00557C08">
        <w:tc>
          <w:tcPr>
            <w:tcW w:w="5000" w:type="pct"/>
            <w:gridSpan w:val="2"/>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color w:val="000000"/>
                <w:sz w:val="20"/>
              </w:rPr>
              <w:lastRenderedPageBreak/>
              <w:t>Internal Contamination Survey: Should be completed by the professional conducting the assessment for internal contamination.  Perform internal contamination surveys for individuals that meet “priority” criteria according to F6.</w:t>
            </w:r>
          </w:p>
        </w:tc>
      </w:tr>
      <w:tr w:rsidR="006778A6" w:rsidRPr="006778A6" w:rsidTr="00557C08">
        <w:tc>
          <w:tcPr>
            <w:tcW w:w="569"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G1</w:t>
            </w:r>
          </w:p>
        </w:tc>
        <w:tc>
          <w:tcPr>
            <w:tcW w:w="4431"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Type of radiation detector being used for internal radiation contamination survey</w:t>
            </w:r>
          </w:p>
        </w:tc>
      </w:tr>
      <w:tr w:rsidR="006778A6" w:rsidRPr="006778A6" w:rsidTr="00557C08">
        <w:tc>
          <w:tcPr>
            <w:tcW w:w="569"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G2</w:t>
            </w:r>
          </w:p>
        </w:tc>
        <w:tc>
          <w:tcPr>
            <w:tcW w:w="4431"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Isotope(s) and/or isotope ratio</w:t>
            </w:r>
          </w:p>
        </w:tc>
      </w:tr>
      <w:tr w:rsidR="006778A6" w:rsidRPr="006778A6" w:rsidTr="00557C08">
        <w:tc>
          <w:tcPr>
            <w:tcW w:w="569"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G3</w:t>
            </w:r>
          </w:p>
        </w:tc>
        <w:tc>
          <w:tcPr>
            <w:tcW w:w="4431"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Indicate what individual’s body part was assessed</w:t>
            </w:r>
          </w:p>
        </w:tc>
      </w:tr>
      <w:tr w:rsidR="006778A6" w:rsidRPr="006778A6" w:rsidTr="00557C08">
        <w:tc>
          <w:tcPr>
            <w:tcW w:w="569"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G4</w:t>
            </w:r>
          </w:p>
        </w:tc>
        <w:tc>
          <w:tcPr>
            <w:tcW w:w="4431"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Probe distance from body in centimeters</w:t>
            </w:r>
          </w:p>
        </w:tc>
      </w:tr>
      <w:tr w:rsidR="006778A6" w:rsidRPr="006778A6" w:rsidTr="00557C08">
        <w:tc>
          <w:tcPr>
            <w:tcW w:w="569"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G5</w:t>
            </w:r>
          </w:p>
        </w:tc>
        <w:tc>
          <w:tcPr>
            <w:tcW w:w="4431"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Gross count rate measurement and units</w:t>
            </w:r>
          </w:p>
        </w:tc>
      </w:tr>
      <w:tr w:rsidR="006778A6" w:rsidRPr="006778A6" w:rsidTr="00557C08">
        <w:tc>
          <w:tcPr>
            <w:tcW w:w="569"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G6</w:t>
            </w:r>
          </w:p>
        </w:tc>
        <w:tc>
          <w:tcPr>
            <w:tcW w:w="4431"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Background count rate measurement and units</w:t>
            </w:r>
          </w:p>
        </w:tc>
      </w:tr>
      <w:tr w:rsidR="006778A6" w:rsidRPr="006778A6" w:rsidTr="00557C08">
        <w:tc>
          <w:tcPr>
            <w:tcW w:w="569"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G7</w:t>
            </w:r>
          </w:p>
        </w:tc>
        <w:tc>
          <w:tcPr>
            <w:tcW w:w="4431" w:type="pct"/>
          </w:tcPr>
          <w:p w:rsidR="006778A6" w:rsidRPr="006778A6" w:rsidRDefault="006778A6" w:rsidP="00557C08">
            <w:pPr>
              <w:widowControl w:val="0"/>
              <w:tabs>
                <w:tab w:val="left" w:pos="5475"/>
              </w:tabs>
              <w:autoSpaceDE w:val="0"/>
              <w:autoSpaceDN w:val="0"/>
              <w:adjustRightInd w:val="0"/>
              <w:spacing w:before="40"/>
              <w:rPr>
                <w:rFonts w:cs="Arial"/>
                <w:b w:val="0"/>
                <w:color w:val="000000"/>
                <w:sz w:val="20"/>
              </w:rPr>
            </w:pPr>
            <w:r w:rsidRPr="006778A6">
              <w:rPr>
                <w:rFonts w:cs="Arial"/>
                <w:b w:val="0"/>
                <w:color w:val="000000"/>
                <w:sz w:val="20"/>
              </w:rPr>
              <w:t>Route of exposure</w:t>
            </w:r>
            <w:r w:rsidR="00557C08">
              <w:rPr>
                <w:rFonts w:cs="Arial"/>
                <w:b w:val="0"/>
                <w:color w:val="000000"/>
                <w:sz w:val="20"/>
              </w:rPr>
              <w:tab/>
            </w:r>
          </w:p>
        </w:tc>
      </w:tr>
      <w:tr w:rsidR="006778A6" w:rsidRPr="006778A6" w:rsidTr="00557C08">
        <w:tc>
          <w:tcPr>
            <w:tcW w:w="569"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G8</w:t>
            </w:r>
          </w:p>
        </w:tc>
        <w:tc>
          <w:tcPr>
            <w:tcW w:w="4431"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Time since exposure in hours</w:t>
            </w:r>
          </w:p>
        </w:tc>
      </w:tr>
      <w:tr w:rsidR="006778A6" w:rsidRPr="006778A6" w:rsidTr="00557C08">
        <w:tc>
          <w:tcPr>
            <w:tcW w:w="569"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G9-G10</w:t>
            </w:r>
          </w:p>
        </w:tc>
        <w:tc>
          <w:tcPr>
            <w:tcW w:w="4431"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Estimated effective dose for each isotope</w:t>
            </w:r>
          </w:p>
        </w:tc>
      </w:tr>
      <w:tr w:rsidR="006778A6" w:rsidRPr="006778A6" w:rsidTr="00557C08">
        <w:tc>
          <w:tcPr>
            <w:tcW w:w="5000" w:type="pct"/>
            <w:gridSpan w:val="2"/>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color w:val="000000"/>
                <w:sz w:val="20"/>
              </w:rPr>
              <w:t>Station 7: Discharge</w:t>
            </w:r>
          </w:p>
        </w:tc>
      </w:tr>
      <w:tr w:rsidR="006778A6" w:rsidRPr="006778A6" w:rsidTr="00557C08">
        <w:tc>
          <w:tcPr>
            <w:tcW w:w="569"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H1</w:t>
            </w:r>
          </w:p>
        </w:tc>
        <w:tc>
          <w:tcPr>
            <w:tcW w:w="4431"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Indicate individual’s disposition. If other, specify.</w:t>
            </w:r>
          </w:p>
        </w:tc>
      </w:tr>
      <w:tr w:rsidR="006778A6" w:rsidRPr="006778A6" w:rsidTr="00557C08">
        <w:tc>
          <w:tcPr>
            <w:tcW w:w="569"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H2</w:t>
            </w:r>
          </w:p>
        </w:tc>
        <w:tc>
          <w:tcPr>
            <w:tcW w:w="4431"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Indicate date of discharge</w:t>
            </w:r>
          </w:p>
        </w:tc>
      </w:tr>
      <w:tr w:rsidR="006778A6" w:rsidRPr="006778A6" w:rsidTr="00557C08">
        <w:tc>
          <w:tcPr>
            <w:tcW w:w="569"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H3</w:t>
            </w:r>
          </w:p>
        </w:tc>
        <w:tc>
          <w:tcPr>
            <w:tcW w:w="4431" w:type="pct"/>
          </w:tcPr>
          <w:p w:rsidR="006778A6" w:rsidRPr="006778A6" w:rsidRDefault="006778A6" w:rsidP="006778A6">
            <w:pPr>
              <w:widowControl w:val="0"/>
              <w:autoSpaceDE w:val="0"/>
              <w:autoSpaceDN w:val="0"/>
              <w:adjustRightInd w:val="0"/>
              <w:spacing w:before="40"/>
              <w:rPr>
                <w:rFonts w:cs="Arial"/>
                <w:b w:val="0"/>
                <w:color w:val="000000"/>
                <w:sz w:val="20"/>
              </w:rPr>
            </w:pPr>
            <w:r w:rsidRPr="006778A6">
              <w:rPr>
                <w:rFonts w:cs="Arial"/>
                <w:b w:val="0"/>
                <w:color w:val="000000"/>
                <w:sz w:val="20"/>
              </w:rPr>
              <w:t>Indicate time of discharge using 24 hour clock (i.e. 1:15 pm is 13:15)</w:t>
            </w:r>
          </w:p>
        </w:tc>
      </w:tr>
    </w:tbl>
    <w:p w:rsidR="006778A6" w:rsidRDefault="006778A6">
      <w:pPr>
        <w:sectPr w:rsidR="006778A6" w:rsidSect="005A249F">
          <w:pgSz w:w="12240" w:h="15840"/>
          <w:pgMar w:top="1440" w:right="1440" w:bottom="1440" w:left="1440" w:header="720" w:footer="720" w:gutter="0"/>
          <w:cols w:space="720"/>
          <w:docGrid w:linePitch="360"/>
        </w:sectPr>
      </w:pPr>
    </w:p>
    <w:p w:rsidR="00AB3EF3" w:rsidRPr="006778A6" w:rsidRDefault="00066028" w:rsidP="003B3C78">
      <w:pPr>
        <w:pStyle w:val="Heading1"/>
        <w:rPr>
          <w:rFonts w:ascii="Calibri" w:hAnsi="Calibri" w:cs="Calibri"/>
          <w:color w:val="000099"/>
          <w:sz w:val="38"/>
          <w:szCs w:val="38"/>
        </w:rPr>
      </w:pPr>
      <w:bookmarkStart w:id="3" w:name="_Toc305713197"/>
      <w:r>
        <w:rPr>
          <w:rFonts w:ascii="Calibri" w:hAnsi="Calibri" w:cs="Calibri"/>
          <w:color w:val="000099"/>
          <w:sz w:val="38"/>
          <w:szCs w:val="38"/>
        </w:rPr>
        <w:lastRenderedPageBreak/>
        <w:t>2.</w:t>
      </w:r>
      <w:r w:rsidR="00801F56">
        <w:rPr>
          <w:rFonts w:ascii="Calibri" w:hAnsi="Calibri" w:cs="Calibri"/>
          <w:color w:val="000099"/>
          <w:sz w:val="38"/>
          <w:szCs w:val="38"/>
        </w:rPr>
        <w:t xml:space="preserve"> </w:t>
      </w:r>
      <w:r w:rsidR="00AB3EF3">
        <w:rPr>
          <w:rFonts w:ascii="Calibri" w:hAnsi="Calibri" w:cs="Calibri"/>
          <w:color w:val="000099"/>
          <w:sz w:val="38"/>
          <w:szCs w:val="38"/>
        </w:rPr>
        <w:t>MERLIN DESCRIPTION</w:t>
      </w:r>
      <w:r w:rsidR="00801F56">
        <w:rPr>
          <w:rFonts w:ascii="Calibri" w:hAnsi="Calibri" w:cs="Calibri"/>
          <w:color w:val="000099"/>
          <w:sz w:val="38"/>
          <w:szCs w:val="38"/>
        </w:rPr>
        <w:t xml:space="preserve"> AND FORM</w:t>
      </w:r>
      <w:bookmarkEnd w:id="3"/>
    </w:p>
    <w:p w:rsidR="00AB3EF3" w:rsidRPr="00801F56" w:rsidRDefault="00AB3EF3" w:rsidP="00AB3EF3">
      <w:pPr>
        <w:spacing w:before="20" w:after="20"/>
        <w:rPr>
          <w:rFonts w:cs="Arial"/>
          <w:sz w:val="20"/>
        </w:rPr>
      </w:pPr>
    </w:p>
    <w:p w:rsidR="00AB3EF3" w:rsidRPr="00AB3EF3" w:rsidRDefault="00AB3EF3" w:rsidP="00AB3EF3">
      <w:pPr>
        <w:spacing w:before="20" w:after="20"/>
        <w:rPr>
          <w:rFonts w:asciiTheme="minorHAnsi" w:hAnsiTheme="minorHAnsi" w:cstheme="minorHAnsi"/>
          <w:b w:val="0"/>
          <w:sz w:val="28"/>
          <w:szCs w:val="22"/>
        </w:rPr>
      </w:pPr>
      <w:r w:rsidRPr="00AB3EF3">
        <w:rPr>
          <w:rFonts w:asciiTheme="minorHAnsi" w:hAnsiTheme="minorHAnsi" w:cstheme="minorHAnsi"/>
          <w:b w:val="0"/>
        </w:rPr>
        <w:t xml:space="preserve">Merlin is the Florida Department of Health’s PHIN-compliant, web-based repository of reportable disease case reports, and which is accessible to all registered users within FL DOH.  One of its features is the ability for a user to create a separate module for entering case reports due to outbreaks of diseases or exposures that are not otherwise reportable, and to track patient specimens.  The availability of the Merlin Outbreak Module enabled more prompt electronic reporting of information collected on paper forms, as data were entered within the CRC itself.  Persons staffed for data entry/analysis were already familiar with the module since that skill is a component of their regular job duties, and ultimately 41 records were entered.  </w:t>
      </w:r>
    </w:p>
    <w:p w:rsidR="00AB3EF3" w:rsidRPr="00AB3EF3" w:rsidRDefault="00AB3EF3" w:rsidP="00AB3EF3">
      <w:pPr>
        <w:spacing w:before="20" w:after="20"/>
        <w:rPr>
          <w:rFonts w:asciiTheme="minorHAnsi" w:hAnsiTheme="minorHAnsi" w:cstheme="minorHAnsi"/>
          <w:b w:val="0"/>
          <w:sz w:val="28"/>
          <w:szCs w:val="22"/>
        </w:rPr>
      </w:pPr>
      <w:r w:rsidRPr="00AB3EF3">
        <w:rPr>
          <w:rFonts w:asciiTheme="minorHAnsi" w:hAnsiTheme="minorHAnsi" w:cstheme="minorHAnsi"/>
          <w:b w:val="0"/>
        </w:rPr>
        <w:t> </w:t>
      </w:r>
    </w:p>
    <w:p w:rsidR="00237159" w:rsidRDefault="00AB3EF3" w:rsidP="00AB3EF3">
      <w:pPr>
        <w:rPr>
          <w:rFonts w:asciiTheme="minorHAnsi" w:hAnsiTheme="minorHAnsi" w:cstheme="minorHAnsi"/>
          <w:b w:val="0"/>
        </w:rPr>
      </w:pPr>
      <w:r w:rsidRPr="00AB3EF3">
        <w:rPr>
          <w:rFonts w:asciiTheme="minorHAnsi" w:hAnsiTheme="minorHAnsi" w:cstheme="minorHAnsi"/>
          <w:b w:val="0"/>
        </w:rPr>
        <w:t>Data entered into Merlin can be exported and a line list can be generated using widely available spreadsheet software, such as Microsoft Excel, or the data can be further analyzed using statistical software such as SAS.  Although the data entry was performed at the CRC during this exercise, a Merlin user with secure internet access can enter data from any location, including an additional CRC that may have been opened as part of a larger incident, for example.  Similarly, data analysis can be performed by any Merlin user, either onsite or at another location.  Once entered, the individual case reports can serve as a registry for long-term population monitoring</w:t>
      </w:r>
      <w:r w:rsidR="00D72839">
        <w:rPr>
          <w:rFonts w:asciiTheme="minorHAnsi" w:hAnsiTheme="minorHAnsi" w:cstheme="minorHAnsi"/>
          <w:b w:val="0"/>
        </w:rPr>
        <w:t>.</w:t>
      </w:r>
    </w:p>
    <w:p w:rsidR="001C7F75" w:rsidRDefault="001C7F75" w:rsidP="00AB3EF3">
      <w:pPr>
        <w:rPr>
          <w:rFonts w:asciiTheme="minorHAnsi" w:hAnsiTheme="minorHAnsi" w:cstheme="minorHAnsi"/>
          <w:b w:val="0"/>
        </w:rPr>
      </w:pPr>
    </w:p>
    <w:p w:rsidR="001C7F75" w:rsidRDefault="00D66DBC" w:rsidP="00AB3EF3">
      <w:pPr>
        <w:rPr>
          <w:rFonts w:asciiTheme="minorHAnsi" w:hAnsiTheme="minorHAnsi" w:cstheme="minorHAnsi"/>
          <w:b w:val="0"/>
        </w:rPr>
      </w:pPr>
      <w:r>
        <w:rPr>
          <w:rFonts w:asciiTheme="minorHAnsi" w:hAnsiTheme="minorHAnsi" w:cstheme="minorHAnsi"/>
          <w:b w:val="0"/>
        </w:rPr>
        <w:t>The Merlin results spreadsheet file was too large to include in this report; instead, the blank forms in the following section display the data entry fields utilized.  A copy of the results spreadsheet may be requested.</w:t>
      </w:r>
    </w:p>
    <w:p w:rsidR="009F146A" w:rsidRDefault="009F146A" w:rsidP="00AB3EF3">
      <w:pPr>
        <w:rPr>
          <w:rFonts w:asciiTheme="minorHAnsi" w:hAnsiTheme="minorHAnsi" w:cstheme="minorHAnsi"/>
          <w:b w:val="0"/>
        </w:rPr>
        <w:sectPr w:rsidR="009F146A" w:rsidSect="005A249F">
          <w:pgSz w:w="12240" w:h="15840"/>
          <w:pgMar w:top="1440" w:right="1440" w:bottom="1440" w:left="1440" w:header="720" w:footer="720" w:gutter="0"/>
          <w:cols w:space="720"/>
          <w:docGrid w:linePitch="360"/>
        </w:sectPr>
      </w:pPr>
    </w:p>
    <w:p w:rsidR="001C7F75" w:rsidRDefault="001C7F75" w:rsidP="003B3C78">
      <w:pPr>
        <w:pStyle w:val="Heading2"/>
        <w:ind w:left="0"/>
        <w:rPr>
          <w:rFonts w:ascii="Calibri" w:hAnsi="Calibri" w:cs="Calibri"/>
          <w:color w:val="000099"/>
          <w:sz w:val="38"/>
          <w:szCs w:val="38"/>
        </w:rPr>
      </w:pPr>
      <w:bookmarkStart w:id="4" w:name="_Toc305713198"/>
      <w:r>
        <w:rPr>
          <w:rFonts w:ascii="Calibri" w:hAnsi="Calibri" w:cs="Calibri"/>
          <w:color w:val="000099"/>
          <w:sz w:val="38"/>
          <w:szCs w:val="38"/>
        </w:rPr>
        <w:t xml:space="preserve">MERLIN </w:t>
      </w:r>
      <w:r w:rsidR="00801F56">
        <w:rPr>
          <w:rFonts w:ascii="Calibri" w:hAnsi="Calibri" w:cs="Calibri"/>
          <w:color w:val="000099"/>
          <w:sz w:val="38"/>
          <w:szCs w:val="38"/>
        </w:rPr>
        <w:t>FORM</w:t>
      </w:r>
      <w:r w:rsidR="003B3C78">
        <w:rPr>
          <w:rFonts w:ascii="Calibri" w:hAnsi="Calibri" w:cs="Calibri"/>
          <w:color w:val="000099"/>
          <w:sz w:val="38"/>
          <w:szCs w:val="38"/>
        </w:rPr>
        <w:t xml:space="preserve"> SCREEN SHOT AND SURVEY QUESTIONS</w:t>
      </w:r>
      <w:bookmarkEnd w:id="4"/>
    </w:p>
    <w:p w:rsidR="00AA694E" w:rsidRDefault="00AA694E" w:rsidP="00AA694E">
      <w:pPr>
        <w:outlineLvl w:val="0"/>
        <w:rPr>
          <w:rFonts w:ascii="Calibri" w:hAnsi="Calibri" w:cs="Calibri"/>
          <w:b w:val="0"/>
          <w:color w:val="000000" w:themeColor="text1"/>
          <w:szCs w:val="24"/>
        </w:rPr>
      </w:pPr>
    </w:p>
    <w:p w:rsidR="001C7F75" w:rsidRDefault="00757DA7" w:rsidP="00AB3EF3">
      <w:pPr>
        <w:rPr>
          <w:rFonts w:asciiTheme="minorHAnsi" w:hAnsiTheme="minorHAnsi" w:cstheme="minorHAnsi"/>
          <w:b w:val="0"/>
        </w:rPr>
      </w:pPr>
      <w:r w:rsidRPr="00757DA7">
        <w:rPr>
          <w:rFonts w:cstheme="minorHAnsi"/>
          <w:b w:val="0"/>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margin-left:-10.5pt;margin-top:7.9pt;width:459pt;height:594pt;z-index:251672576;mso-position-horizontal-relative:text;mso-position-vertical-relative:text" wrapcoords="-35 0 -35 21545 21600 21545 21600 0 -35 0">
            <v:imagedata r:id="rId19" o:title=""/>
            <w10:wrap type="tight"/>
          </v:shape>
          <o:OLEObject Type="Embed" ProgID="AcroExch.Document.7" ShapeID="_x0000_s1040" DrawAspect="Content" ObjectID="_1379506932" r:id="rId20"/>
        </w:pict>
      </w:r>
    </w:p>
    <w:p w:rsidR="00D72839" w:rsidRDefault="00D72839" w:rsidP="00AB3EF3">
      <w:pPr>
        <w:rPr>
          <w:rFonts w:asciiTheme="minorHAnsi" w:hAnsiTheme="minorHAnsi" w:cstheme="minorHAnsi"/>
          <w:b w:val="0"/>
        </w:rPr>
      </w:pPr>
    </w:p>
    <w:p w:rsidR="003B3C78" w:rsidRDefault="003B3C78" w:rsidP="00AB3EF3">
      <w:pPr>
        <w:rPr>
          <w:rFonts w:asciiTheme="minorHAnsi" w:hAnsiTheme="minorHAnsi" w:cstheme="minorHAnsi"/>
          <w:b w:val="0"/>
        </w:rPr>
      </w:pPr>
    </w:p>
    <w:p w:rsidR="00D72839" w:rsidRDefault="00D72839" w:rsidP="00AB3EF3">
      <w:pPr>
        <w:rPr>
          <w:rFonts w:asciiTheme="minorHAnsi" w:hAnsiTheme="minorHAnsi" w:cstheme="minorHAnsi"/>
          <w:b w:val="0"/>
        </w:rPr>
      </w:pPr>
    </w:p>
    <w:p w:rsidR="00D72839" w:rsidRDefault="00D72839" w:rsidP="00AB3EF3">
      <w:pPr>
        <w:rPr>
          <w:rFonts w:asciiTheme="minorHAnsi" w:hAnsiTheme="minorHAnsi" w:cstheme="minorHAnsi"/>
          <w:b w:val="0"/>
        </w:rPr>
      </w:pPr>
    </w:p>
    <w:p w:rsidR="00801F56" w:rsidRDefault="00801F56" w:rsidP="00AB3EF3">
      <w:pPr>
        <w:rPr>
          <w:rFonts w:asciiTheme="minorHAnsi" w:hAnsiTheme="minorHAnsi" w:cstheme="minorHAnsi"/>
          <w:b w:val="0"/>
        </w:rPr>
      </w:pPr>
    </w:p>
    <w:tbl>
      <w:tblPr>
        <w:tblW w:w="9195" w:type="dxa"/>
        <w:tblInd w:w="93" w:type="dxa"/>
        <w:tblLook w:val="04A0"/>
      </w:tblPr>
      <w:tblGrid>
        <w:gridCol w:w="9195"/>
      </w:tblGrid>
      <w:tr w:rsidR="00D72839" w:rsidRPr="00A64F23" w:rsidTr="00D72839">
        <w:trPr>
          <w:trHeight w:val="300"/>
        </w:trPr>
        <w:tc>
          <w:tcPr>
            <w:tcW w:w="9195" w:type="dxa"/>
            <w:tcBorders>
              <w:top w:val="single" w:sz="4" w:space="0" w:color="auto"/>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lastRenderedPageBreak/>
              <w:t>INDENTIFIER FOR PERSON ENTERING DATA</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D7.  IF FEMALE, IS THE INDIVIDUAL PREGNANT?</w:t>
            </w:r>
          </w:p>
        </w:tc>
      </w:tr>
      <w:tr w:rsidR="00D72839" w:rsidRPr="00A64F23" w:rsidTr="00D72839">
        <w:trPr>
          <w:trHeight w:val="103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D8.  WHAT IS THE BEST WAY TO CONTACT THE INDIVIDUAL IN THE NEXT 30 DAYS (PLEASE RECORD RESPONSE AS "A", "B", "C", OR "D"): A)PHONE NUMBER ALREADY PROVIDED, B)MAILING ADDRESSED ALREADY PROVIDED, C)EMAIL ADDRESS SPECIFIED BELOW, D)OTHER SPECIFIED BELOW</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***D8.  OTHER MODE(S) TO CONTACT INDIVIDUAL:</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D15. EMAIL ADRESS</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A1.  BARCODE OR ID NUMBER</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A2.  DATE (PLEASE RECORD RESPONSE AS MM/DD/YYYY)</w:t>
            </w:r>
          </w:p>
        </w:tc>
      </w:tr>
      <w:tr w:rsidR="00D72839" w:rsidRPr="00A64F23" w:rsidTr="00D72839">
        <w:trPr>
          <w:trHeight w:val="53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 xml:space="preserve">A3.  TIME (PLEASE RECORD RESPONSE AS A 4-DIGIT MILITARY TIME).      </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A4.  WHAT IS YOUR PREFERRED SPOKEN LANGUAGE?</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B1.  DETECTOR TYPE (PLEASE RECORD RESPONSE "A" OR "B"):  A) HAND HELD OR B) PORTAL MONITOR?</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B2.  UNITS (PLEASE RECORD RESPONSE "A" OR "B"):  A</w:t>
            </w:r>
            <w:proofErr w:type="gramStart"/>
            <w:r w:rsidRPr="00A64F23">
              <w:rPr>
                <w:rFonts w:cs="Arial"/>
                <w:b w:val="0"/>
                <w:color w:val="000000"/>
                <w:sz w:val="20"/>
              </w:rPr>
              <w:t>)CPS</w:t>
            </w:r>
            <w:proofErr w:type="gramEnd"/>
            <w:r w:rsidRPr="00A64F23">
              <w:rPr>
                <w:rFonts w:cs="Arial"/>
                <w:b w:val="0"/>
                <w:color w:val="000000"/>
                <w:sz w:val="20"/>
              </w:rPr>
              <w:t xml:space="preserve"> OR B)CPM?</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B3.  SCREENING CRITERIA:</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 xml:space="preserve">B4.  WERE INITIAL SCREENING RESULTS </w:t>
            </w:r>
            <w:r>
              <w:rPr>
                <w:rFonts w:cs="Arial"/>
                <w:b w:val="0"/>
                <w:color w:val="000000"/>
                <w:sz w:val="20"/>
              </w:rPr>
              <w:t>POSITIVE FOR CONTAMINATION?</w:t>
            </w:r>
            <w:r w:rsidRPr="00A64F23">
              <w:rPr>
                <w:rFonts w:cs="Arial"/>
                <w:b w:val="0"/>
                <w:color w:val="000000"/>
                <w:sz w:val="20"/>
              </w:rPr>
              <w:t>(IF "NO" SKIP TO QUESTION C1)</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 xml:space="preserve">B5.  WAS THE HEAD/NECK CONTAMINATED?  </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***B5A.  IF THE HEAD/NECK WAS CONTAMINATED, WHAT'S THE MEASUREMENT?</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B6.  WAS THE TRUNK CONTAMINATED?</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***B6A.  IF THE TRUNK WAS CONTAMINATED, WHAT'S THE MEASUREMENT?</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B7.  WAS THE UPPER EXTREMITY CONTAMINATED?</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***B7A.  IF THE UPPER EXTREMITY WAS CONTAMINATED, WHAT'S THE MEASUREMENT?</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B8.  WAS THE LOWER EXTREMITY CONTAMINATED?</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***B8A.  IF THE LOWER EXTREMITY WAS CONTAMINATED, WHAT'S THE MEASUREMENT?</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B9.  IS THE INDIVIDUAL STILL CONTAMINATED AFTER FIRST DECONTAMINATION HAS BEEN COMPLETED?    !(IF "NO" SKIP TO QUESTION C1)</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B10.  IS THE INDIVIDUAL STILL CONTAMINATED AFTER 2 DECONTAMINATION ATTEMPTS?</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C1.  WAS THE INDIVIDUAL REFERRED TO THE FIRST AID STATION FOR AN OPEN WOUND?</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***IF YES, PLEASE LIST THE OPEN WOUND SITE(S)</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C1.  IF THE INDIVIDUAL WAS REFERRED TO THE FIRST AID STATION FOR SOMETHING OTHER THAN AN OPEN WOUND, PLEASE SPECIFY</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***C1A.  IF REFERRED FOR OPEN WOUND(S), DID THE INDIVIDUAL HAVE RADIATION CONTAMINATION DETECTED IN OPEN WOUND(S)?</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******C1B.  IF YES, WAS WOUND DECONTAMINATION PERFORMED?</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E1.  WAS THE INDIVIDUAL INSIDE THE LIME COUNTY CONVENTION CENTER ON JULY 12, 2011 BETWEEN 10 AM AND 2 PM?    !(IF "NO" SKIP TO E2)</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***E1A.  IF YES, WAS THE INDIVIDUAL INSIDE THE G25 MAIN MEETING ROOM?    !(IF "NO" SKIP TO E2)</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 xml:space="preserve">***E1B.  IF YES, PLEASE INCLUDE WHAT TIME THE INDIVIDUAL ENTERED THE G25 MAIN MEETING ROOM </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E2.  SINCE 10 AM ON JULY 12, 2011, DID THE INDIVIDUAL WORK AS A RESPONDER AT THE LIME COUNTY CONVENTION CENTER?</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lastRenderedPageBreak/>
              <w:t>E3.  SINCE 10 AM ON JULY 12, 2011, DID THE INDIVIDUAL EXPERIENCE VOMITING OR DIARRHEA MORE THAN ONCE?</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 xml:space="preserve">E4.  SINCE 10 AM ON JULY 12, 2011, DID </w:t>
            </w:r>
            <w:proofErr w:type="gramStart"/>
            <w:r w:rsidRPr="00A64F23">
              <w:rPr>
                <w:rFonts w:cs="Arial"/>
                <w:b w:val="0"/>
                <w:color w:val="000000"/>
                <w:sz w:val="20"/>
              </w:rPr>
              <w:t>THE  INDIVIDUAL</w:t>
            </w:r>
            <w:proofErr w:type="gramEnd"/>
            <w:r w:rsidRPr="00A64F23">
              <w:rPr>
                <w:rFonts w:cs="Arial"/>
                <w:b w:val="0"/>
                <w:color w:val="000000"/>
                <w:sz w:val="20"/>
              </w:rPr>
              <w:t xml:space="preserve"> EXPERIENCE PASSING OUT OR LOSS OF CONSCIOUSNESS?</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E5.  SINCE 10 AM ON JULY 12, 2011, DID THE INDIVIDUAL EXPERIENCE LOSS OF MEMORY OR DISORIENTATION?</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 xml:space="preserve">F1.  DID THE INDIVIDUAL RECEIVE NUCLEAR MEDICINE TESTS OR THERAPY PROCEDURES DURING THE LAST 30 DAYS?    </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F2.  WHAT IS THE HEIGHT OF THE INDIVIDUAL IN FEET (PLEASE RECORD RESPONSE AS A NUMBER)?</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F3.  WHAT IS THE WEIGHT OF THE INDIVIDUAL (PLEASE RECORD RESPONSE IN POUNDS)?</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F4.  WAS A URINE SAMPLE COLLECTED FOR BIOASSAY (PLEASE RECORD RESPONSE "Y", "N", OR "R"):  Y</w:t>
            </w:r>
            <w:proofErr w:type="gramStart"/>
            <w:r w:rsidRPr="00A64F23">
              <w:rPr>
                <w:rFonts w:cs="Arial"/>
                <w:b w:val="0"/>
                <w:color w:val="000000"/>
                <w:sz w:val="20"/>
              </w:rPr>
              <w:t>)YES</w:t>
            </w:r>
            <w:proofErr w:type="gramEnd"/>
            <w:r w:rsidRPr="00A64F23">
              <w:rPr>
                <w:rFonts w:cs="Arial"/>
                <w:b w:val="0"/>
                <w:color w:val="000000"/>
                <w:sz w:val="20"/>
              </w:rPr>
              <w:t>, N)NO, OR R)REFUSED?    !(IF "N" SKIP TO G1)</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F5.  IF URINE COLLECTED, PLEASE INCLUDE THE AMOUNT OF TIME SINCE LAST URINATION (PLEASE RECORD RESPONSE AS "U" IF UNKNOWN)</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***PLEASE RECORD F5 RESPONSE AS "A" OR "B": A)HOURS OR B)MINUTES</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F6.  BIOASSAY PRIORITY:</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G1.  DETECTOR TYPE:</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G2.  ISOTOPE(S)/ISOTOPE RATIO:</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G4.  PROBE DISTANCE (PLEASE RECORD RESPONSE "A", "B", "C", OR "D"): A)CONTACT, B)30 CM, C)100 CM, OR D)200 CM</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G5.  GROSS COUNT RATE:</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***PLEASE RECORD G5 RESPONSE AS "A" OR "B": A)CPS OR B)CPM</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G6.  BACKGROUND COUNT RATE:</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***PLEASE RECORD G6 RESPONSE AS "A" OR "B": A)CPS OR B)CPM</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G8.  TIME SINCE EXPOSURE IN HOURS:</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G9.  ESTIMATED EFFECTIVE DOSE:</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***PLEASE RECORD G9 RESPONSE AS "A", "B", "C", OR "D":  A)MREM, B)REM, C)MSV, OR D)SIEVERTS</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***G9A.  ISOTOPE</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G10.  ESTIMATED EFFECTIVE DOSE:</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***PLEASE RECORD G10 RESPONSE AS "A", "B", "C", OR "D":  A)MREM, B)REM, C)MSV, OR D)SIEVERTS</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***G10A.  ISOTOPE</w:t>
            </w:r>
          </w:p>
        </w:tc>
      </w:tr>
      <w:tr w:rsidR="00D72839" w:rsidRPr="00A64F23" w:rsidTr="00D72839">
        <w:trPr>
          <w:trHeight w:val="525"/>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H1.  DISCHARGE DISPOSITION (PLEASE RECORD RESPONSE AS "A", "B", OR "C"): A)RELEASED TO HOME, B)REFERRED TO HEALTHCARE FACILITY, OR C)OTHER</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***IF "C", PLEASE SPECIFY:</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H2.  DISCHARGE DATE (PLEASE RECORD RESPONSE AS MM/DD/YYYY):</w:t>
            </w:r>
          </w:p>
        </w:tc>
      </w:tr>
      <w:tr w:rsidR="00D72839" w:rsidRPr="00A64F23" w:rsidTr="00D72839">
        <w:trPr>
          <w:trHeight w:val="300"/>
        </w:trPr>
        <w:tc>
          <w:tcPr>
            <w:tcW w:w="9195" w:type="dxa"/>
            <w:tcBorders>
              <w:top w:val="nil"/>
              <w:left w:val="single" w:sz="4" w:space="0" w:color="auto"/>
              <w:bottom w:val="single" w:sz="4" w:space="0" w:color="auto"/>
              <w:right w:val="single" w:sz="4" w:space="0" w:color="auto"/>
            </w:tcBorders>
            <w:shd w:val="clear" w:color="000000" w:fill="C0C0C0"/>
            <w:vAlign w:val="bottom"/>
            <w:hideMark/>
          </w:tcPr>
          <w:p w:rsidR="00D72839" w:rsidRPr="00A64F23" w:rsidRDefault="00D72839" w:rsidP="00A64F23">
            <w:pPr>
              <w:rPr>
                <w:rFonts w:cs="Arial"/>
                <w:b w:val="0"/>
                <w:color w:val="000000"/>
                <w:sz w:val="20"/>
              </w:rPr>
            </w:pPr>
            <w:r w:rsidRPr="00A64F23">
              <w:rPr>
                <w:rFonts w:cs="Arial"/>
                <w:b w:val="0"/>
                <w:color w:val="000000"/>
                <w:sz w:val="20"/>
              </w:rPr>
              <w:t xml:space="preserve">H3.  DISCHARGE TIME (PLEASE RECORD RESPONSE AS A 4-DIGIT MILITARY TIME).    </w:t>
            </w:r>
          </w:p>
        </w:tc>
      </w:tr>
    </w:tbl>
    <w:p w:rsidR="009F146A" w:rsidRDefault="009F146A" w:rsidP="003B3C78">
      <w:pPr>
        <w:pStyle w:val="Heading1"/>
        <w:rPr>
          <w:rFonts w:ascii="Calibri" w:hAnsi="Calibri" w:cs="Calibri"/>
          <w:color w:val="000099"/>
          <w:sz w:val="38"/>
          <w:szCs w:val="38"/>
        </w:rPr>
        <w:sectPr w:rsidR="009F146A" w:rsidSect="005A249F">
          <w:pgSz w:w="12240" w:h="15840"/>
          <w:pgMar w:top="1440" w:right="1440" w:bottom="1440" w:left="1440" w:header="720" w:footer="720" w:gutter="0"/>
          <w:cols w:space="720"/>
          <w:docGrid w:linePitch="360"/>
        </w:sectPr>
      </w:pPr>
      <w:bookmarkStart w:id="5" w:name="_Toc305713199"/>
    </w:p>
    <w:p w:rsidR="001C7F75" w:rsidRPr="006778A6" w:rsidRDefault="00066028" w:rsidP="003B3C78">
      <w:pPr>
        <w:pStyle w:val="Heading1"/>
        <w:rPr>
          <w:rFonts w:ascii="Calibri" w:hAnsi="Calibri" w:cs="Calibri"/>
          <w:color w:val="000099"/>
          <w:sz w:val="38"/>
          <w:szCs w:val="38"/>
        </w:rPr>
      </w:pPr>
      <w:r w:rsidRPr="00066028">
        <w:rPr>
          <w:rFonts w:ascii="Calibri" w:hAnsi="Calibri" w:cs="Calibri"/>
          <w:color w:val="000099"/>
          <w:sz w:val="38"/>
          <w:szCs w:val="38"/>
        </w:rPr>
        <w:t>3.</w:t>
      </w:r>
      <w:r w:rsidR="003B3C78">
        <w:rPr>
          <w:rFonts w:ascii="Calibri" w:hAnsi="Calibri" w:cs="Calibri"/>
          <w:color w:val="000099"/>
          <w:sz w:val="38"/>
          <w:szCs w:val="38"/>
        </w:rPr>
        <w:t xml:space="preserve"> </w:t>
      </w:r>
      <w:r w:rsidR="00DA4D91">
        <w:rPr>
          <w:rFonts w:ascii="Calibri" w:hAnsi="Calibri" w:cs="Calibri"/>
          <w:color w:val="000099"/>
          <w:sz w:val="38"/>
          <w:szCs w:val="38"/>
        </w:rPr>
        <w:t xml:space="preserve">DESCRIPTION OF </w:t>
      </w:r>
      <w:r w:rsidR="002B13B8">
        <w:rPr>
          <w:rFonts w:ascii="Calibri" w:hAnsi="Calibri" w:cs="Calibri"/>
          <w:color w:val="000099"/>
          <w:sz w:val="38"/>
          <w:szCs w:val="38"/>
        </w:rPr>
        <w:t xml:space="preserve">DOSE ASSESSMENT </w:t>
      </w:r>
      <w:r w:rsidR="00914309">
        <w:rPr>
          <w:rFonts w:ascii="Calibri" w:hAnsi="Calibri" w:cs="Calibri"/>
          <w:color w:val="000099"/>
          <w:sz w:val="38"/>
          <w:szCs w:val="38"/>
        </w:rPr>
        <w:t>ELECTRONIC SYSTEMS</w:t>
      </w:r>
      <w:bookmarkEnd w:id="5"/>
    </w:p>
    <w:p w:rsidR="002B13B8" w:rsidRDefault="002B13B8" w:rsidP="00AB3EF3">
      <w:pPr>
        <w:rPr>
          <w:rFonts w:asciiTheme="minorHAnsi" w:hAnsiTheme="minorHAnsi" w:cstheme="minorHAnsi"/>
          <w:sz w:val="32"/>
        </w:rPr>
      </w:pPr>
    </w:p>
    <w:p w:rsidR="00914309" w:rsidRPr="00914309" w:rsidRDefault="00914309" w:rsidP="00914309">
      <w:pPr>
        <w:widowControl w:val="0"/>
        <w:autoSpaceDE w:val="0"/>
        <w:autoSpaceDN w:val="0"/>
        <w:adjustRightInd w:val="0"/>
        <w:rPr>
          <w:rFonts w:ascii="Calibri" w:hAnsi="Calibri" w:cs="Calibri"/>
          <w:b w:val="0"/>
          <w:color w:val="000000"/>
          <w:szCs w:val="24"/>
        </w:rPr>
      </w:pPr>
      <w:r>
        <w:rPr>
          <w:rFonts w:ascii="Calibri" w:hAnsi="Calibri" w:cs="Calibri"/>
          <w:b w:val="0"/>
          <w:color w:val="000000"/>
          <w:szCs w:val="24"/>
        </w:rPr>
        <w:t>A</w:t>
      </w:r>
      <w:r w:rsidRPr="00914309">
        <w:rPr>
          <w:rFonts w:ascii="Calibri" w:hAnsi="Calibri" w:cs="Calibri"/>
          <w:b w:val="0"/>
          <w:color w:val="000000"/>
          <w:szCs w:val="24"/>
        </w:rPr>
        <w:t xml:space="preserve"> radiation dose assessment software package was used to provide an option to assist first responders and medical professionals on the scene of a radiological or nuclear incident.  These tools are designed primarily for prompt use after a radiation incident, facilitating collection, integration, and archiving of data obtained from exposed persons. </w:t>
      </w:r>
    </w:p>
    <w:p w:rsidR="00914309" w:rsidRPr="00914309" w:rsidRDefault="00914309" w:rsidP="00914309">
      <w:pPr>
        <w:widowControl w:val="0"/>
        <w:autoSpaceDE w:val="0"/>
        <w:autoSpaceDN w:val="0"/>
        <w:adjustRightInd w:val="0"/>
        <w:rPr>
          <w:rFonts w:ascii="Calibri" w:hAnsi="Calibri" w:cs="Calibri"/>
          <w:b w:val="0"/>
          <w:color w:val="000000"/>
          <w:szCs w:val="24"/>
        </w:rPr>
      </w:pPr>
    </w:p>
    <w:p w:rsidR="00914309" w:rsidRPr="00914309" w:rsidRDefault="00914309" w:rsidP="00914309">
      <w:pPr>
        <w:widowControl w:val="0"/>
        <w:autoSpaceDE w:val="0"/>
        <w:autoSpaceDN w:val="0"/>
        <w:adjustRightInd w:val="0"/>
        <w:rPr>
          <w:rFonts w:ascii="Calibri" w:hAnsi="Calibri" w:cs="Calibri"/>
          <w:b w:val="0"/>
          <w:color w:val="000000"/>
          <w:szCs w:val="24"/>
        </w:rPr>
      </w:pPr>
      <w:r w:rsidRPr="00914309">
        <w:rPr>
          <w:rFonts w:ascii="Calibri" w:hAnsi="Calibri" w:cs="Calibri"/>
          <w:b w:val="0"/>
          <w:color w:val="000000"/>
          <w:szCs w:val="24"/>
        </w:rPr>
        <w:t>A variety of input screens can be found allowing users to enter different types of data, including, but not limited to, demographic, clinical, and radiological. Different Windows-based tools are available on the market, and there are specific packages developed for use on hand-held personal digital assistant devices (PDA).</w:t>
      </w:r>
    </w:p>
    <w:p w:rsidR="00914309" w:rsidRPr="00914309" w:rsidRDefault="00914309" w:rsidP="00914309">
      <w:pPr>
        <w:widowControl w:val="0"/>
        <w:autoSpaceDE w:val="0"/>
        <w:autoSpaceDN w:val="0"/>
        <w:adjustRightInd w:val="0"/>
        <w:rPr>
          <w:rFonts w:ascii="Calibri" w:hAnsi="Calibri" w:cs="Calibri"/>
          <w:b w:val="0"/>
          <w:color w:val="000000"/>
          <w:szCs w:val="24"/>
        </w:rPr>
      </w:pPr>
    </w:p>
    <w:p w:rsidR="00914309" w:rsidRPr="00914309" w:rsidRDefault="00914309" w:rsidP="00914309">
      <w:pPr>
        <w:widowControl w:val="0"/>
        <w:autoSpaceDE w:val="0"/>
        <w:autoSpaceDN w:val="0"/>
        <w:adjustRightInd w:val="0"/>
        <w:rPr>
          <w:rFonts w:ascii="Calibri" w:hAnsi="Calibri" w:cs="Calibri"/>
          <w:b w:val="0"/>
          <w:color w:val="000000"/>
          <w:szCs w:val="24"/>
        </w:rPr>
      </w:pPr>
      <w:r w:rsidRPr="00914309">
        <w:rPr>
          <w:rFonts w:ascii="Calibri" w:hAnsi="Calibri" w:cs="Calibri"/>
          <w:b w:val="0"/>
          <w:color w:val="000000"/>
          <w:szCs w:val="24"/>
        </w:rPr>
        <w:t xml:space="preserve">The appropriate use of these resources will depend on timely, accurate dose information collected by direct-read radiation detection methods. Finally, these tools are not meant to serve as a substitute for treatment decisions by physicians and other trained healthcare professionals but only to assist the professional in interpreting the data.  </w:t>
      </w:r>
      <w:r>
        <w:rPr>
          <w:rFonts w:ascii="Calibri" w:hAnsi="Calibri" w:cs="Calibri"/>
          <w:b w:val="0"/>
          <w:color w:val="000000"/>
          <w:szCs w:val="24"/>
        </w:rPr>
        <w:t xml:space="preserve">(See </w:t>
      </w:r>
      <w:r w:rsidR="00614050">
        <w:rPr>
          <w:rFonts w:ascii="Calibri" w:hAnsi="Calibri" w:cs="Calibri"/>
          <w:b w:val="0"/>
          <w:color w:val="000000"/>
          <w:szCs w:val="24"/>
        </w:rPr>
        <w:t xml:space="preserve">Evaluation </w:t>
      </w:r>
      <w:r>
        <w:rPr>
          <w:rFonts w:ascii="Calibri" w:hAnsi="Calibri" w:cs="Calibri"/>
          <w:b w:val="0"/>
          <w:color w:val="000000"/>
          <w:szCs w:val="24"/>
        </w:rPr>
        <w:t>Appendix</w:t>
      </w:r>
      <w:r w:rsidR="00614050">
        <w:rPr>
          <w:rFonts w:ascii="Calibri" w:hAnsi="Calibri" w:cs="Calibri"/>
          <w:b w:val="0"/>
          <w:color w:val="000000"/>
          <w:szCs w:val="24"/>
        </w:rPr>
        <w:t>:</w:t>
      </w:r>
      <w:r>
        <w:rPr>
          <w:rFonts w:ascii="Calibri" w:hAnsi="Calibri" w:cs="Calibri"/>
          <w:b w:val="0"/>
          <w:color w:val="000000"/>
          <w:szCs w:val="24"/>
        </w:rPr>
        <w:t xml:space="preserve"> 2-A: Station Specific Evaluation: Station 6 Radiation Dose Assessment)</w:t>
      </w:r>
    </w:p>
    <w:p w:rsidR="009F146A" w:rsidRDefault="009F146A" w:rsidP="002B13B8">
      <w:pPr>
        <w:jc w:val="center"/>
        <w:outlineLvl w:val="0"/>
        <w:rPr>
          <w:rFonts w:asciiTheme="minorHAnsi" w:hAnsiTheme="minorHAnsi" w:cstheme="minorHAnsi"/>
          <w:sz w:val="32"/>
        </w:rPr>
        <w:sectPr w:rsidR="009F146A" w:rsidSect="005A249F">
          <w:pgSz w:w="12240" w:h="15840"/>
          <w:pgMar w:top="1440" w:right="1440" w:bottom="1440" w:left="1440" w:header="720" w:footer="720" w:gutter="0"/>
          <w:cols w:space="720"/>
          <w:docGrid w:linePitch="360"/>
        </w:sectPr>
      </w:pPr>
    </w:p>
    <w:p w:rsidR="002B13B8" w:rsidRPr="006778A6" w:rsidRDefault="00066028" w:rsidP="003B3C78">
      <w:pPr>
        <w:pStyle w:val="Heading1"/>
        <w:rPr>
          <w:rFonts w:ascii="Calibri" w:hAnsi="Calibri" w:cs="Calibri"/>
          <w:color w:val="000099"/>
          <w:sz w:val="38"/>
          <w:szCs w:val="38"/>
        </w:rPr>
      </w:pPr>
      <w:bookmarkStart w:id="6" w:name="_Toc305713200"/>
      <w:r>
        <w:rPr>
          <w:rFonts w:ascii="Calibri" w:hAnsi="Calibri" w:cs="Calibri"/>
          <w:color w:val="000099"/>
          <w:sz w:val="38"/>
          <w:szCs w:val="38"/>
        </w:rPr>
        <w:t>4.</w:t>
      </w:r>
      <w:r w:rsidR="00A97A48">
        <w:rPr>
          <w:rFonts w:ascii="Calibri" w:hAnsi="Calibri" w:cs="Calibri"/>
          <w:color w:val="000099"/>
          <w:sz w:val="38"/>
          <w:szCs w:val="38"/>
        </w:rPr>
        <w:t xml:space="preserve"> B</w:t>
      </w:r>
      <w:r w:rsidR="002B13B8">
        <w:rPr>
          <w:rFonts w:ascii="Calibri" w:hAnsi="Calibri" w:cs="Calibri"/>
          <w:color w:val="000099"/>
          <w:sz w:val="38"/>
          <w:szCs w:val="38"/>
        </w:rPr>
        <w:t>IODOSE DESCRIPTION</w:t>
      </w:r>
      <w:r w:rsidR="003B3C78">
        <w:rPr>
          <w:rFonts w:ascii="Calibri" w:hAnsi="Calibri" w:cs="Calibri"/>
          <w:color w:val="000099"/>
          <w:sz w:val="38"/>
          <w:szCs w:val="38"/>
        </w:rPr>
        <w:t>, INPUT, AND RESULTS</w:t>
      </w:r>
      <w:bookmarkEnd w:id="6"/>
    </w:p>
    <w:p w:rsidR="002B13B8" w:rsidRDefault="002B13B8" w:rsidP="00AB3EF3">
      <w:pPr>
        <w:rPr>
          <w:rFonts w:asciiTheme="minorHAnsi" w:hAnsiTheme="minorHAnsi" w:cstheme="minorHAnsi"/>
          <w:sz w:val="32"/>
        </w:rPr>
      </w:pPr>
    </w:p>
    <w:p w:rsidR="00DA4D91" w:rsidRPr="00AA08F4" w:rsidRDefault="00DA4D91" w:rsidP="00DA4D91">
      <w:pPr>
        <w:rPr>
          <w:rFonts w:asciiTheme="minorHAnsi" w:hAnsiTheme="minorHAnsi" w:cstheme="minorHAnsi"/>
          <w:b w:val="0"/>
          <w:szCs w:val="24"/>
        </w:rPr>
      </w:pPr>
      <w:proofErr w:type="spellStart"/>
      <w:r w:rsidRPr="00AA08F4">
        <w:rPr>
          <w:rFonts w:asciiTheme="minorHAnsi" w:hAnsiTheme="minorHAnsi" w:cstheme="minorHAnsi"/>
          <w:b w:val="0"/>
          <w:szCs w:val="24"/>
        </w:rPr>
        <w:t>BioDose</w:t>
      </w:r>
      <w:proofErr w:type="spellEnd"/>
      <w:r w:rsidRPr="00AA08F4">
        <w:rPr>
          <w:rFonts w:asciiTheme="minorHAnsi" w:hAnsiTheme="minorHAnsi" w:cstheme="minorHAnsi"/>
          <w:b w:val="0"/>
          <w:szCs w:val="24"/>
        </w:rPr>
        <w:t xml:space="preserve"> is dose assessment software used to analyze laboratory results of radiological activity.  The application assigns a radiation dose to each patient based upon several factors, including age, sex, the type and particle size of the radionuclide(s), administration route (e.g. ingestion or inhalation), and International Commission on Radiological Protection documentation.</w:t>
      </w:r>
    </w:p>
    <w:p w:rsidR="00DA4D91" w:rsidRPr="00AA08F4" w:rsidRDefault="00DA4D91" w:rsidP="00DA4D91">
      <w:pPr>
        <w:rPr>
          <w:rFonts w:asciiTheme="minorHAnsi" w:hAnsiTheme="minorHAnsi" w:cstheme="minorHAnsi"/>
          <w:b w:val="0"/>
          <w:szCs w:val="24"/>
        </w:rPr>
      </w:pPr>
    </w:p>
    <w:p w:rsidR="00DA4D91" w:rsidRPr="00AA08F4" w:rsidRDefault="00DA4D91" w:rsidP="00DA4D91">
      <w:pPr>
        <w:rPr>
          <w:rFonts w:asciiTheme="minorHAnsi" w:hAnsiTheme="minorHAnsi" w:cstheme="minorHAnsi"/>
          <w:b w:val="0"/>
          <w:szCs w:val="24"/>
        </w:rPr>
      </w:pPr>
      <w:proofErr w:type="spellStart"/>
      <w:r w:rsidRPr="00AA08F4">
        <w:rPr>
          <w:rFonts w:asciiTheme="minorHAnsi" w:hAnsiTheme="minorHAnsi" w:cstheme="minorHAnsi"/>
          <w:b w:val="0"/>
          <w:szCs w:val="24"/>
        </w:rPr>
        <w:t>BioDose</w:t>
      </w:r>
      <w:proofErr w:type="spellEnd"/>
      <w:r w:rsidRPr="00AA08F4">
        <w:rPr>
          <w:rFonts w:asciiTheme="minorHAnsi" w:hAnsiTheme="minorHAnsi" w:cstheme="minorHAnsi"/>
          <w:b w:val="0"/>
          <w:szCs w:val="24"/>
        </w:rPr>
        <w:t xml:space="preserve"> is designed to be used during a public health emergency event, where individuals are exposed to radiation.  The software allows subject matter experts to make better informed decisions regarding disbursement of scarce medical resources and radiation countermeasures.</w:t>
      </w:r>
    </w:p>
    <w:p w:rsidR="002B13B8" w:rsidRDefault="002B13B8" w:rsidP="00AB3EF3">
      <w:pPr>
        <w:rPr>
          <w:rFonts w:asciiTheme="minorHAnsi" w:hAnsiTheme="minorHAnsi" w:cstheme="minorHAnsi"/>
          <w:sz w:val="32"/>
        </w:rPr>
      </w:pPr>
    </w:p>
    <w:p w:rsidR="00AA08F4" w:rsidRDefault="00AA08F4" w:rsidP="00AB3EF3">
      <w:pPr>
        <w:rPr>
          <w:rFonts w:asciiTheme="minorHAnsi" w:hAnsiTheme="minorHAnsi" w:cstheme="minorHAnsi"/>
          <w:sz w:val="32"/>
        </w:rPr>
        <w:sectPr w:rsidR="00AA08F4" w:rsidSect="005A249F">
          <w:pgSz w:w="12240" w:h="15840"/>
          <w:pgMar w:top="1440" w:right="1440" w:bottom="1440" w:left="1440" w:header="720" w:footer="720" w:gutter="0"/>
          <w:cols w:space="720"/>
          <w:docGrid w:linePitch="360"/>
        </w:sectPr>
      </w:pPr>
    </w:p>
    <w:p w:rsidR="002B13B8" w:rsidRPr="006778A6" w:rsidRDefault="002B13B8" w:rsidP="003B3C78">
      <w:pPr>
        <w:pStyle w:val="Heading2"/>
        <w:ind w:left="0"/>
        <w:rPr>
          <w:rFonts w:ascii="Calibri" w:hAnsi="Calibri" w:cs="Calibri"/>
          <w:color w:val="000099"/>
          <w:sz w:val="38"/>
          <w:szCs w:val="38"/>
        </w:rPr>
      </w:pPr>
      <w:bookmarkStart w:id="7" w:name="_Toc305713201"/>
      <w:r>
        <w:rPr>
          <w:rFonts w:ascii="Calibri" w:hAnsi="Calibri" w:cs="Calibri"/>
          <w:color w:val="000099"/>
          <w:sz w:val="38"/>
          <w:szCs w:val="38"/>
        </w:rPr>
        <w:lastRenderedPageBreak/>
        <w:t>BIODOSE INPUT</w:t>
      </w:r>
      <w:bookmarkEnd w:id="7"/>
      <w:r>
        <w:rPr>
          <w:rFonts w:ascii="Calibri" w:hAnsi="Calibri" w:cs="Calibri"/>
          <w:color w:val="000099"/>
          <w:sz w:val="38"/>
          <w:szCs w:val="38"/>
        </w:rPr>
        <w:t xml:space="preserve"> </w:t>
      </w:r>
    </w:p>
    <w:p w:rsidR="002B13B8" w:rsidRDefault="00AA08F4" w:rsidP="00AB3EF3">
      <w:pPr>
        <w:rPr>
          <w:rFonts w:asciiTheme="minorHAnsi" w:hAnsiTheme="minorHAnsi" w:cstheme="minorHAnsi"/>
          <w:sz w:val="32"/>
        </w:rPr>
      </w:pPr>
      <w:r>
        <w:rPr>
          <w:noProof/>
        </w:rPr>
        <w:drawing>
          <wp:inline distT="0" distB="0" distL="0" distR="0">
            <wp:extent cx="9401176" cy="4029075"/>
            <wp:effectExtent l="19050" t="0" r="9524"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410701" cy="4033157"/>
                    </a:xfrm>
                    <a:prstGeom prst="rect">
                      <a:avLst/>
                    </a:prstGeom>
                    <a:noFill/>
                    <a:ln>
                      <a:noFill/>
                    </a:ln>
                  </pic:spPr>
                </pic:pic>
              </a:graphicData>
            </a:graphic>
          </wp:inline>
        </w:drawing>
      </w:r>
    </w:p>
    <w:p w:rsidR="002B13B8" w:rsidRDefault="002B13B8" w:rsidP="00AB3EF3">
      <w:pPr>
        <w:rPr>
          <w:rFonts w:asciiTheme="minorHAnsi" w:hAnsiTheme="minorHAnsi" w:cstheme="minorHAnsi"/>
          <w:sz w:val="32"/>
        </w:rPr>
      </w:pPr>
    </w:p>
    <w:p w:rsidR="002B13B8" w:rsidRDefault="002B13B8" w:rsidP="00AB3EF3">
      <w:pPr>
        <w:rPr>
          <w:rFonts w:asciiTheme="minorHAnsi" w:hAnsiTheme="minorHAnsi" w:cstheme="minorHAnsi"/>
          <w:sz w:val="32"/>
        </w:rPr>
      </w:pPr>
    </w:p>
    <w:p w:rsidR="002B13B8" w:rsidRDefault="002B13B8" w:rsidP="00AB3EF3">
      <w:pPr>
        <w:rPr>
          <w:rFonts w:asciiTheme="minorHAnsi" w:hAnsiTheme="minorHAnsi" w:cstheme="minorHAnsi"/>
          <w:sz w:val="32"/>
        </w:rPr>
      </w:pPr>
    </w:p>
    <w:p w:rsidR="002B13B8" w:rsidRDefault="002B13B8" w:rsidP="00AB3EF3">
      <w:pPr>
        <w:rPr>
          <w:rFonts w:asciiTheme="minorHAnsi" w:hAnsiTheme="minorHAnsi" w:cstheme="minorHAnsi"/>
          <w:sz w:val="32"/>
        </w:rPr>
      </w:pPr>
    </w:p>
    <w:p w:rsidR="002B13B8" w:rsidRDefault="002B13B8" w:rsidP="00AB3EF3">
      <w:pPr>
        <w:rPr>
          <w:rFonts w:asciiTheme="minorHAnsi" w:hAnsiTheme="minorHAnsi" w:cstheme="minorHAnsi"/>
          <w:sz w:val="32"/>
        </w:rPr>
      </w:pPr>
    </w:p>
    <w:p w:rsidR="002B13B8" w:rsidRDefault="002B13B8" w:rsidP="00AB3EF3">
      <w:pPr>
        <w:rPr>
          <w:rFonts w:asciiTheme="minorHAnsi" w:hAnsiTheme="minorHAnsi" w:cstheme="minorHAnsi"/>
          <w:sz w:val="32"/>
        </w:rPr>
      </w:pPr>
    </w:p>
    <w:p w:rsidR="00AA08F4" w:rsidRPr="006778A6" w:rsidRDefault="00AA08F4" w:rsidP="003B3C78">
      <w:pPr>
        <w:pStyle w:val="Heading2"/>
        <w:ind w:left="0"/>
        <w:rPr>
          <w:rFonts w:ascii="Calibri" w:hAnsi="Calibri" w:cs="Calibri"/>
          <w:color w:val="000099"/>
          <w:sz w:val="38"/>
          <w:szCs w:val="38"/>
        </w:rPr>
      </w:pPr>
      <w:bookmarkStart w:id="8" w:name="_Toc305713202"/>
      <w:r>
        <w:rPr>
          <w:rFonts w:ascii="Calibri" w:hAnsi="Calibri" w:cs="Calibri"/>
          <w:color w:val="000099"/>
          <w:sz w:val="38"/>
          <w:szCs w:val="38"/>
        </w:rPr>
        <w:t>BIODOSE RESULTS</w:t>
      </w:r>
      <w:bookmarkEnd w:id="8"/>
    </w:p>
    <w:p w:rsidR="002B13B8" w:rsidRDefault="00AA08F4" w:rsidP="00AB3EF3">
      <w:pPr>
        <w:rPr>
          <w:rFonts w:asciiTheme="minorHAnsi" w:hAnsiTheme="minorHAnsi" w:cstheme="minorHAnsi"/>
          <w:sz w:val="32"/>
        </w:rPr>
      </w:pPr>
      <w:r>
        <w:rPr>
          <w:noProof/>
        </w:rPr>
        <w:drawing>
          <wp:inline distT="0" distB="0" distL="0" distR="0">
            <wp:extent cx="9201150" cy="341626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12411" cy="3420450"/>
                    </a:xfrm>
                    <a:prstGeom prst="rect">
                      <a:avLst/>
                    </a:prstGeom>
                    <a:noFill/>
                    <a:ln>
                      <a:noFill/>
                    </a:ln>
                  </pic:spPr>
                </pic:pic>
              </a:graphicData>
            </a:graphic>
          </wp:inline>
        </w:drawing>
      </w:r>
    </w:p>
    <w:p w:rsidR="002B13B8" w:rsidRDefault="002B13B8" w:rsidP="00AB3EF3">
      <w:pPr>
        <w:rPr>
          <w:rFonts w:asciiTheme="minorHAnsi" w:hAnsiTheme="minorHAnsi" w:cstheme="minorHAnsi"/>
          <w:sz w:val="32"/>
        </w:rPr>
      </w:pPr>
    </w:p>
    <w:p w:rsidR="005033E2" w:rsidRDefault="005033E2" w:rsidP="00AB3EF3">
      <w:pPr>
        <w:rPr>
          <w:rFonts w:asciiTheme="minorHAnsi" w:hAnsiTheme="minorHAnsi" w:cstheme="minorHAnsi"/>
          <w:sz w:val="32"/>
        </w:rPr>
        <w:sectPr w:rsidR="005033E2" w:rsidSect="005A249F">
          <w:pgSz w:w="15840" w:h="12240" w:orient="landscape"/>
          <w:pgMar w:top="720" w:right="720" w:bottom="720" w:left="720" w:header="720" w:footer="720" w:gutter="0"/>
          <w:cols w:space="720"/>
          <w:docGrid w:linePitch="360"/>
        </w:sectPr>
      </w:pPr>
    </w:p>
    <w:p w:rsidR="002B13B8" w:rsidRPr="006778A6" w:rsidRDefault="00066028" w:rsidP="003B3C78">
      <w:pPr>
        <w:pStyle w:val="Heading1"/>
        <w:rPr>
          <w:rFonts w:ascii="Calibri" w:hAnsi="Calibri" w:cs="Calibri"/>
          <w:color w:val="000099"/>
          <w:sz w:val="38"/>
          <w:szCs w:val="38"/>
        </w:rPr>
      </w:pPr>
      <w:bookmarkStart w:id="9" w:name="_Toc305713203"/>
      <w:r>
        <w:rPr>
          <w:rFonts w:ascii="Calibri" w:hAnsi="Calibri" w:cs="Calibri"/>
          <w:color w:val="000099"/>
          <w:sz w:val="38"/>
          <w:szCs w:val="38"/>
        </w:rPr>
        <w:lastRenderedPageBreak/>
        <w:t>5.</w:t>
      </w:r>
      <w:r w:rsidR="003B3C78">
        <w:rPr>
          <w:rFonts w:ascii="Calibri" w:hAnsi="Calibri" w:cs="Calibri"/>
          <w:color w:val="000099"/>
          <w:sz w:val="38"/>
          <w:szCs w:val="38"/>
        </w:rPr>
        <w:t xml:space="preserve"> </w:t>
      </w:r>
      <w:r w:rsidR="002B13B8">
        <w:rPr>
          <w:rFonts w:ascii="Calibri" w:hAnsi="Calibri" w:cs="Calibri"/>
          <w:color w:val="000099"/>
          <w:sz w:val="38"/>
          <w:szCs w:val="38"/>
        </w:rPr>
        <w:t>EMSYSTEMS</w:t>
      </w:r>
      <w:r w:rsidR="008B07C8">
        <w:rPr>
          <w:rFonts w:ascii="Calibri" w:hAnsi="Calibri" w:cs="Calibri"/>
          <w:color w:val="000099"/>
          <w:sz w:val="38"/>
          <w:szCs w:val="38"/>
        </w:rPr>
        <w:t>®</w:t>
      </w:r>
      <w:r w:rsidR="002B13B8">
        <w:rPr>
          <w:rFonts w:ascii="Calibri" w:hAnsi="Calibri" w:cs="Calibri"/>
          <w:color w:val="000099"/>
          <w:sz w:val="38"/>
          <w:szCs w:val="38"/>
        </w:rPr>
        <w:t xml:space="preserve"> DESCRIPTION</w:t>
      </w:r>
      <w:r w:rsidR="00AA08F4">
        <w:rPr>
          <w:rFonts w:ascii="Calibri" w:hAnsi="Calibri" w:cs="Calibri"/>
          <w:color w:val="000099"/>
          <w:sz w:val="38"/>
          <w:szCs w:val="38"/>
        </w:rPr>
        <w:t xml:space="preserve"> </w:t>
      </w:r>
      <w:r w:rsidR="003B3C78">
        <w:rPr>
          <w:rFonts w:ascii="Calibri" w:hAnsi="Calibri" w:cs="Calibri"/>
          <w:color w:val="000099"/>
          <w:sz w:val="38"/>
          <w:szCs w:val="38"/>
        </w:rPr>
        <w:t>AND RESULTS</w:t>
      </w:r>
      <w:bookmarkEnd w:id="9"/>
    </w:p>
    <w:p w:rsidR="00AA08F4" w:rsidRDefault="00AA08F4" w:rsidP="00AA08F4">
      <w:pPr>
        <w:pStyle w:val="Standard"/>
        <w:widowControl/>
        <w:autoSpaceDE/>
        <w:spacing w:after="200"/>
      </w:pPr>
      <w:r>
        <w:rPr>
          <w:rFonts w:ascii="Calibri" w:eastAsia="Calibri" w:hAnsi="Calibri"/>
        </w:rPr>
        <w:t>Actor/Victims were tracked through the Community Re</w:t>
      </w:r>
      <w:r w:rsidR="008B07C8">
        <w:rPr>
          <w:rFonts w:ascii="Calibri" w:eastAsia="Calibri" w:hAnsi="Calibri"/>
        </w:rPr>
        <w:t xml:space="preserve">ception Center utilizing the </w:t>
      </w:r>
      <w:proofErr w:type="spellStart"/>
      <w:r w:rsidR="008B07C8">
        <w:rPr>
          <w:rFonts w:ascii="Calibri" w:eastAsia="Calibri" w:hAnsi="Calibri"/>
        </w:rPr>
        <w:t>EM</w:t>
      </w:r>
      <w:r>
        <w:rPr>
          <w:rFonts w:ascii="Calibri" w:eastAsia="Calibri" w:hAnsi="Calibri"/>
        </w:rPr>
        <w:t>Systems</w:t>
      </w:r>
      <w:proofErr w:type="spellEnd"/>
      <w:r w:rsidR="008B07C8">
        <w:rPr>
          <w:rFonts w:ascii="Calibri" w:eastAsia="Calibri" w:hAnsi="Calibri" w:cs="Calibri"/>
        </w:rPr>
        <w:t>®</w:t>
      </w:r>
      <w:r>
        <w:rPr>
          <w:rFonts w:ascii="Calibri" w:eastAsia="Calibri" w:hAnsi="Calibri"/>
        </w:rPr>
        <w:t xml:space="preserve"> Resource Patient tracking system, which is a web-based application currently in use in Orange County Florida for Special Needs Shelter Tracking and Evacuation (or other) events. The system had previously been used to track actor/victims at nine different sites during a community and hospital disaster exercise this year.  The system allowed for initial check-in by placement and scanning of a unique patient identifier bar-code (ID Band) which was then scanned when the actor/victim arrived at the exercise site and again as they departed the site or site to which they were transported for care (pediatric hospital, trauma center, etc.) and finally when they arrived back to the staging area.  We were able to track actor/victims and locate individuals who did not return on their original bus using the system.</w:t>
      </w:r>
    </w:p>
    <w:p w:rsidR="00AA08F4" w:rsidRDefault="00AA08F4" w:rsidP="00AA08F4">
      <w:pPr>
        <w:pStyle w:val="Standard"/>
        <w:widowControl/>
        <w:autoSpaceDE/>
        <w:spacing w:after="200"/>
      </w:pPr>
      <w:r>
        <w:rPr>
          <w:rFonts w:ascii="Calibri" w:eastAsia="Calibri" w:hAnsi="Calibri"/>
        </w:rPr>
        <w:t>In this scenario a similar process was utilized by placing a bar code ID band on the actor/victim as they arrived in Initial Sorting.  This ID band (</w:t>
      </w:r>
      <w:proofErr w:type="spellStart"/>
      <w:r>
        <w:rPr>
          <w:rFonts w:ascii="Calibri" w:eastAsia="Calibri" w:hAnsi="Calibri"/>
        </w:rPr>
        <w:t>Trak</w:t>
      </w:r>
      <w:proofErr w:type="spellEnd"/>
      <w:r>
        <w:rPr>
          <w:rFonts w:ascii="Calibri" w:eastAsia="Calibri" w:hAnsi="Calibri"/>
        </w:rPr>
        <w:t xml:space="preserve"> Band by DMS Systems, Inc.) also had two detachable, self-adhesive tags for use on the actor/victims forms and bioassay specimen collections if needed.  As they progressed through the CRC, the ID band was scanned at entry to a station and finally at Discharge. The technical expert for the system was assigned to communications and tracked the data in real-time.  Just-in-time training was provided to the persons assigned as ID Scanners as to the operation of the hand-held scanner and general troubleshooting.  </w:t>
      </w:r>
    </w:p>
    <w:p w:rsidR="00AA08F4" w:rsidRDefault="00AA08F4" w:rsidP="00AA08F4">
      <w:pPr>
        <w:pStyle w:val="Standard"/>
        <w:widowControl/>
        <w:autoSpaceDE/>
        <w:spacing w:after="200"/>
      </w:pPr>
      <w:r>
        <w:rPr>
          <w:rFonts w:ascii="Calibri" w:eastAsia="Calibri" w:hAnsi="Calibri"/>
        </w:rPr>
        <w:t xml:space="preserve">In total 160 actor/victims were scanned into the tracking system and tracked through the CRC.  As the event progressed we identified progress and bottlenecks as they occurred real-time in the center and were able to then alert the CRC Manager for intervention.  Two problems were noted during the event.  The first was hand-held devices losing battery power, which was resolved with battery replacement from on-site chargers, which resulted in minimal delays as all stations had planned redundancy.  The second problem was picked up as it was noted the numbers of actor/victims in the CRC were not going down as they were processed through discharge.  The technical expert quickly identified that one of the hand-held devices in use in Discharge was not properly programmed for that station and was attributing data to Registration.  By transferring the data collected by that device to the proper station code, the data was not lost, was transferred and reflected in the appropriate area.  A report was generated after the event and provided for data throughput analysis to the CDC staff.  </w:t>
      </w:r>
    </w:p>
    <w:p w:rsidR="006914E4" w:rsidRDefault="006914E4" w:rsidP="00AA08F4">
      <w:pPr>
        <w:outlineLvl w:val="0"/>
        <w:rPr>
          <w:rFonts w:asciiTheme="minorHAnsi" w:hAnsiTheme="minorHAnsi" w:cstheme="minorHAnsi"/>
          <w:sz w:val="32"/>
        </w:rPr>
        <w:sectPr w:rsidR="006914E4" w:rsidSect="006914E4">
          <w:pgSz w:w="12240" w:h="15840"/>
          <w:pgMar w:top="1440" w:right="1440" w:bottom="1440" w:left="1440" w:header="720" w:footer="720" w:gutter="0"/>
          <w:cols w:space="720"/>
          <w:docGrid w:linePitch="360"/>
        </w:sectPr>
      </w:pPr>
    </w:p>
    <w:p w:rsidR="006914E4" w:rsidRDefault="006914E4" w:rsidP="003B3C78">
      <w:pPr>
        <w:pStyle w:val="Heading2"/>
        <w:ind w:left="0"/>
        <w:rPr>
          <w:rFonts w:ascii="Calibri" w:hAnsi="Calibri" w:cs="Calibri"/>
          <w:color w:val="000099"/>
          <w:sz w:val="38"/>
          <w:szCs w:val="38"/>
        </w:rPr>
      </w:pPr>
      <w:bookmarkStart w:id="10" w:name="_Toc305713204"/>
    </w:p>
    <w:p w:rsidR="00AA08F4" w:rsidRPr="006778A6" w:rsidRDefault="00AA08F4" w:rsidP="003B3C78">
      <w:pPr>
        <w:pStyle w:val="Heading2"/>
        <w:ind w:left="0"/>
        <w:rPr>
          <w:rFonts w:ascii="Calibri" w:hAnsi="Calibri" w:cs="Calibri"/>
          <w:color w:val="000099"/>
          <w:sz w:val="38"/>
          <w:szCs w:val="38"/>
        </w:rPr>
      </w:pPr>
      <w:r>
        <w:rPr>
          <w:rFonts w:ascii="Calibri" w:hAnsi="Calibri" w:cs="Calibri"/>
          <w:color w:val="000099"/>
          <w:sz w:val="38"/>
          <w:szCs w:val="38"/>
        </w:rPr>
        <w:t>EMSYSTEMS</w:t>
      </w:r>
      <w:r w:rsidR="00A9297B">
        <w:rPr>
          <w:rFonts w:ascii="Calibri" w:hAnsi="Calibri" w:cs="Calibri"/>
          <w:color w:val="000099"/>
          <w:sz w:val="38"/>
          <w:szCs w:val="38"/>
        </w:rPr>
        <w:t>®</w:t>
      </w:r>
      <w:r>
        <w:rPr>
          <w:rFonts w:ascii="Calibri" w:hAnsi="Calibri" w:cs="Calibri"/>
          <w:color w:val="000099"/>
          <w:sz w:val="38"/>
          <w:szCs w:val="38"/>
        </w:rPr>
        <w:t xml:space="preserve"> RESULTS</w:t>
      </w:r>
      <w:bookmarkEnd w:id="10"/>
    </w:p>
    <w:tbl>
      <w:tblPr>
        <w:tblpPr w:leftFromText="180" w:rightFromText="180" w:vertAnchor="text" w:horzAnchor="margin" w:tblpY="12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0"/>
        <w:gridCol w:w="891"/>
        <w:gridCol w:w="891"/>
        <w:gridCol w:w="891"/>
        <w:gridCol w:w="891"/>
        <w:gridCol w:w="891"/>
        <w:gridCol w:w="891"/>
        <w:gridCol w:w="891"/>
        <w:gridCol w:w="1839"/>
      </w:tblGrid>
      <w:tr w:rsidR="00AA08F4" w:rsidRPr="00AA08F4" w:rsidTr="006914E4">
        <w:trPr>
          <w:trHeight w:val="255"/>
          <w:tblHeader/>
        </w:trPr>
        <w:tc>
          <w:tcPr>
            <w:tcW w:w="750" w:type="pct"/>
            <w:vMerge w:val="restart"/>
            <w:shd w:val="clear" w:color="auto" w:fill="A6A6A6"/>
            <w:noWrap/>
            <w:vAlign w:val="center"/>
          </w:tcPr>
          <w:p w:rsidR="00AA08F4" w:rsidRPr="00AA08F4" w:rsidRDefault="00AA08F4" w:rsidP="00AA08F4">
            <w:pPr>
              <w:jc w:val="center"/>
              <w:rPr>
                <w:rFonts w:ascii="Verdana" w:hAnsi="Verdana"/>
                <w:bCs/>
                <w:sz w:val="20"/>
              </w:rPr>
            </w:pPr>
            <w:r w:rsidRPr="00AA08F4">
              <w:rPr>
                <w:rFonts w:ascii="Verdana" w:hAnsi="Verdana"/>
                <w:bCs/>
                <w:sz w:val="20"/>
              </w:rPr>
              <w:t>Tracking Number</w:t>
            </w:r>
          </w:p>
        </w:tc>
        <w:tc>
          <w:tcPr>
            <w:tcW w:w="4250" w:type="pct"/>
            <w:gridSpan w:val="8"/>
            <w:shd w:val="clear" w:color="auto" w:fill="A6A6A6"/>
            <w:noWrap/>
          </w:tcPr>
          <w:p w:rsidR="00AA08F4" w:rsidRPr="00AA08F4" w:rsidRDefault="00AA08F4" w:rsidP="00AA08F4">
            <w:pPr>
              <w:jc w:val="center"/>
              <w:rPr>
                <w:rFonts w:ascii="Verdana" w:hAnsi="Verdana"/>
                <w:bCs/>
                <w:sz w:val="20"/>
              </w:rPr>
            </w:pPr>
            <w:r w:rsidRPr="00AA08F4">
              <w:rPr>
                <w:rFonts w:ascii="Verdana" w:hAnsi="Verdana"/>
                <w:bCs/>
                <w:sz w:val="20"/>
              </w:rPr>
              <w:t>Time Interval-GMT</w:t>
            </w:r>
          </w:p>
        </w:tc>
      </w:tr>
      <w:tr w:rsidR="00AA08F4" w:rsidRPr="00AA08F4" w:rsidTr="006914E4">
        <w:trPr>
          <w:trHeight w:val="255"/>
          <w:tblHeader/>
        </w:trPr>
        <w:tc>
          <w:tcPr>
            <w:tcW w:w="750" w:type="pct"/>
            <w:vMerge/>
            <w:shd w:val="clear" w:color="auto" w:fill="A6A6A6"/>
            <w:noWrap/>
            <w:hideMark/>
          </w:tcPr>
          <w:p w:rsidR="00AA08F4" w:rsidRPr="00AA08F4" w:rsidRDefault="00AA08F4" w:rsidP="00AA08F4">
            <w:pPr>
              <w:jc w:val="center"/>
              <w:rPr>
                <w:rFonts w:ascii="Verdana" w:hAnsi="Verdana"/>
                <w:bCs/>
                <w:sz w:val="20"/>
              </w:rPr>
            </w:pPr>
          </w:p>
        </w:tc>
        <w:tc>
          <w:tcPr>
            <w:tcW w:w="573" w:type="pct"/>
            <w:shd w:val="clear" w:color="auto" w:fill="A6A6A6"/>
            <w:noWrap/>
            <w:hideMark/>
          </w:tcPr>
          <w:p w:rsidR="00AA08F4" w:rsidRPr="00AA08F4" w:rsidRDefault="00AA08F4" w:rsidP="00AA08F4">
            <w:pPr>
              <w:jc w:val="center"/>
              <w:rPr>
                <w:rFonts w:ascii="Verdana" w:hAnsi="Verdana"/>
                <w:bCs/>
                <w:sz w:val="20"/>
              </w:rPr>
            </w:pPr>
            <w:r w:rsidRPr="00AA08F4">
              <w:rPr>
                <w:rFonts w:ascii="Verdana" w:hAnsi="Verdana"/>
                <w:bCs/>
                <w:sz w:val="20"/>
              </w:rPr>
              <w:t>Station 1</w:t>
            </w:r>
          </w:p>
        </w:tc>
        <w:tc>
          <w:tcPr>
            <w:tcW w:w="503" w:type="pct"/>
            <w:shd w:val="clear" w:color="auto" w:fill="A6A6A6"/>
            <w:noWrap/>
            <w:hideMark/>
          </w:tcPr>
          <w:p w:rsidR="00AA08F4" w:rsidRPr="00AA08F4" w:rsidRDefault="00AA08F4" w:rsidP="00AA08F4">
            <w:pPr>
              <w:jc w:val="center"/>
              <w:rPr>
                <w:rFonts w:ascii="Verdana" w:hAnsi="Verdana"/>
                <w:bCs/>
                <w:sz w:val="20"/>
              </w:rPr>
            </w:pPr>
            <w:r w:rsidRPr="00AA08F4">
              <w:rPr>
                <w:rFonts w:ascii="Verdana" w:hAnsi="Verdana"/>
                <w:bCs/>
                <w:sz w:val="20"/>
              </w:rPr>
              <w:t>Station 2</w:t>
            </w:r>
          </w:p>
        </w:tc>
        <w:tc>
          <w:tcPr>
            <w:tcW w:w="503" w:type="pct"/>
            <w:shd w:val="clear" w:color="auto" w:fill="A6A6A6"/>
            <w:noWrap/>
            <w:hideMark/>
          </w:tcPr>
          <w:p w:rsidR="00AA08F4" w:rsidRPr="00AA08F4" w:rsidRDefault="00AA08F4" w:rsidP="00AA08F4">
            <w:pPr>
              <w:jc w:val="center"/>
              <w:rPr>
                <w:rFonts w:ascii="Verdana" w:hAnsi="Verdana"/>
                <w:bCs/>
                <w:sz w:val="20"/>
              </w:rPr>
            </w:pPr>
            <w:r w:rsidRPr="00AA08F4">
              <w:rPr>
                <w:rFonts w:ascii="Verdana" w:hAnsi="Verdana"/>
                <w:bCs/>
                <w:sz w:val="20"/>
              </w:rPr>
              <w:t>Station 3</w:t>
            </w:r>
          </w:p>
        </w:tc>
        <w:tc>
          <w:tcPr>
            <w:tcW w:w="503" w:type="pct"/>
            <w:shd w:val="clear" w:color="auto" w:fill="A6A6A6"/>
            <w:noWrap/>
            <w:hideMark/>
          </w:tcPr>
          <w:p w:rsidR="00AA08F4" w:rsidRPr="00AA08F4" w:rsidRDefault="00AA08F4" w:rsidP="00AA08F4">
            <w:pPr>
              <w:jc w:val="center"/>
              <w:rPr>
                <w:rFonts w:ascii="Verdana" w:hAnsi="Verdana"/>
                <w:bCs/>
                <w:sz w:val="20"/>
              </w:rPr>
            </w:pPr>
            <w:r w:rsidRPr="00AA08F4">
              <w:rPr>
                <w:rFonts w:ascii="Verdana" w:hAnsi="Verdana"/>
                <w:bCs/>
                <w:sz w:val="20"/>
              </w:rPr>
              <w:t>Station 4</w:t>
            </w:r>
          </w:p>
        </w:tc>
        <w:tc>
          <w:tcPr>
            <w:tcW w:w="503" w:type="pct"/>
            <w:shd w:val="clear" w:color="auto" w:fill="A6A6A6"/>
            <w:noWrap/>
            <w:hideMark/>
          </w:tcPr>
          <w:p w:rsidR="00AA08F4" w:rsidRPr="00AA08F4" w:rsidRDefault="00AA08F4" w:rsidP="00AA08F4">
            <w:pPr>
              <w:jc w:val="center"/>
              <w:rPr>
                <w:rFonts w:ascii="Verdana" w:hAnsi="Verdana"/>
                <w:bCs/>
                <w:sz w:val="20"/>
              </w:rPr>
            </w:pPr>
            <w:r w:rsidRPr="00AA08F4">
              <w:rPr>
                <w:rFonts w:ascii="Verdana" w:hAnsi="Verdana"/>
                <w:bCs/>
                <w:sz w:val="20"/>
              </w:rPr>
              <w:t>Station 5</w:t>
            </w:r>
          </w:p>
        </w:tc>
        <w:tc>
          <w:tcPr>
            <w:tcW w:w="503" w:type="pct"/>
            <w:shd w:val="clear" w:color="auto" w:fill="A6A6A6"/>
            <w:noWrap/>
            <w:hideMark/>
          </w:tcPr>
          <w:p w:rsidR="00AA08F4" w:rsidRPr="00AA08F4" w:rsidRDefault="00AA08F4" w:rsidP="00AA08F4">
            <w:pPr>
              <w:jc w:val="center"/>
              <w:rPr>
                <w:rFonts w:ascii="Verdana" w:hAnsi="Verdana"/>
                <w:bCs/>
                <w:sz w:val="20"/>
              </w:rPr>
            </w:pPr>
            <w:r w:rsidRPr="00AA08F4">
              <w:rPr>
                <w:rFonts w:ascii="Verdana" w:hAnsi="Verdana"/>
                <w:bCs/>
                <w:sz w:val="20"/>
              </w:rPr>
              <w:t>Station 6</w:t>
            </w:r>
          </w:p>
        </w:tc>
        <w:tc>
          <w:tcPr>
            <w:tcW w:w="503" w:type="pct"/>
            <w:shd w:val="clear" w:color="auto" w:fill="A6A6A6"/>
            <w:noWrap/>
            <w:hideMark/>
          </w:tcPr>
          <w:p w:rsidR="00AA08F4" w:rsidRPr="00AA08F4" w:rsidRDefault="00AA08F4" w:rsidP="00AA08F4">
            <w:pPr>
              <w:jc w:val="center"/>
              <w:rPr>
                <w:rFonts w:ascii="Verdana" w:hAnsi="Verdana"/>
                <w:bCs/>
                <w:sz w:val="20"/>
              </w:rPr>
            </w:pPr>
            <w:r w:rsidRPr="00AA08F4">
              <w:rPr>
                <w:rFonts w:ascii="Verdana" w:hAnsi="Verdana"/>
                <w:bCs/>
                <w:sz w:val="20"/>
              </w:rPr>
              <w:t>Station 7</w:t>
            </w:r>
          </w:p>
        </w:tc>
        <w:tc>
          <w:tcPr>
            <w:tcW w:w="657" w:type="pct"/>
            <w:shd w:val="clear" w:color="auto" w:fill="A6A6A6"/>
            <w:noWrap/>
            <w:hideMark/>
          </w:tcPr>
          <w:p w:rsidR="00AA08F4" w:rsidRPr="00AA08F4" w:rsidRDefault="00AA08F4" w:rsidP="00AA08F4">
            <w:pPr>
              <w:jc w:val="center"/>
              <w:rPr>
                <w:rFonts w:ascii="Verdana" w:hAnsi="Verdana"/>
                <w:bCs/>
                <w:sz w:val="20"/>
              </w:rPr>
            </w:pPr>
            <w:r w:rsidRPr="00AA08F4">
              <w:rPr>
                <w:rFonts w:ascii="Verdana" w:hAnsi="Verdana"/>
                <w:bCs/>
                <w:sz w:val="20"/>
              </w:rPr>
              <w:t>Final Discharge (Exit)</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SA00017342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19:11</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19:25</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SA00017343</w:t>
            </w:r>
          </w:p>
        </w:tc>
        <w:tc>
          <w:tcPr>
            <w:tcW w:w="57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18:45</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19:01</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19:06</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SA00017344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19:25</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19:31</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SA00017346</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18:36</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SA00017347</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18:52</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19:02</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19:09</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SA00017348</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18:45</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SA00017349</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17:35</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18:35</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SA00017350</w:t>
            </w:r>
          </w:p>
        </w:tc>
        <w:tc>
          <w:tcPr>
            <w:tcW w:w="57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19:07</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19:15</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SA00017351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18:11</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18:42</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SA00019164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18:39</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18:53</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18:59</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SA00019223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19:43</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19:49</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SB00017023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19:10</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19:20</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19:24</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SB00017342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19:12</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19:14</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SB00017343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19:11</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19:20</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SB00017345</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17:48</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SB00017346</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17:56</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SB00017347</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18:32</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SB00017348</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18:35</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18:55</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19:02</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SB00017349</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17:20</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17:31</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17:38</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SB00017351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17:58</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18:00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18:50</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18:58</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SB00019132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17:13</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17:22</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18:23</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SB00019164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17:33</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SB00019224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17:33</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17:58</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SC00017023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19:10</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19:20</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19:25</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SC00017029</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18:34</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SC00017342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18:20</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19:32</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SC00017343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18:09</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SC00017344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19:11</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19:50</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19:58</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SC00017345</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18:15</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SC00017346</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18:37</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SC00017347</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17:41</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18:40</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SC00017348</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17:19</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18:29</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SC00017350</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17:43</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18:08</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SC00017351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18:08</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19:02</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19:05</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SD00017023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19:28</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SD00017029</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SD00017342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17:50</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SD00017343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17:46</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SD00017344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19:10</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19:23</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19:24</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SD00017346</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18:31</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SD00017347</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17:41</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18:41</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SD00017349</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17:13</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17:22</w:t>
            </w:r>
          </w:p>
          <w:p w:rsidR="00AA08F4" w:rsidRPr="00AA08F4" w:rsidRDefault="00AA08F4" w:rsidP="00AA08F4">
            <w:pPr>
              <w:rPr>
                <w:rFonts w:ascii="Calibri" w:hAnsi="Calibri" w:cs="Calibri"/>
                <w:b w:val="0"/>
                <w:sz w:val="20"/>
              </w:rPr>
            </w:pPr>
            <w:r w:rsidRPr="00AA08F4">
              <w:rPr>
                <w:rFonts w:ascii="Calibri" w:hAnsi="Calibri" w:cs="Calibri"/>
                <w:b w:val="0"/>
                <w:sz w:val="20"/>
              </w:rPr>
              <w:t>17:30</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SD00019132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17:22</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18:39</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SD00019164</w:t>
            </w:r>
          </w:p>
        </w:tc>
        <w:tc>
          <w:tcPr>
            <w:tcW w:w="57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17:55</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18:37</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lastRenderedPageBreak/>
              <w:t>SD00019224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17:22</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18:38</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SE00017028</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17:25</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18:30</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SE00017029</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17:36</w:t>
            </w:r>
          </w:p>
          <w:p w:rsidR="00AA08F4" w:rsidRPr="00AA08F4" w:rsidRDefault="00AA08F4" w:rsidP="00AA08F4">
            <w:pPr>
              <w:rPr>
                <w:rFonts w:ascii="Calibri" w:hAnsi="Calibri" w:cs="Calibri"/>
                <w:b w:val="0"/>
                <w:sz w:val="20"/>
              </w:rPr>
            </w:pPr>
            <w:r w:rsidRPr="00AA08F4">
              <w:rPr>
                <w:rFonts w:ascii="Calibri" w:hAnsi="Calibri" w:cs="Calibri"/>
                <w:b w:val="0"/>
                <w:sz w:val="20"/>
              </w:rPr>
              <w:t>18:00</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17:59</w:t>
            </w:r>
          </w:p>
          <w:p w:rsidR="00AA08F4" w:rsidRPr="00AA08F4" w:rsidRDefault="00AA08F4" w:rsidP="00AA08F4">
            <w:pPr>
              <w:rPr>
                <w:rFonts w:ascii="Calibri" w:hAnsi="Calibri" w:cs="Calibri"/>
                <w:b w:val="0"/>
                <w:sz w:val="20"/>
              </w:rPr>
            </w:pPr>
            <w:r w:rsidRPr="00AA08F4">
              <w:rPr>
                <w:rFonts w:ascii="Calibri" w:hAnsi="Calibri" w:cs="Calibri"/>
                <w:b w:val="0"/>
                <w:sz w:val="20"/>
              </w:rPr>
              <w:t>18:31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18:44</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SE00017031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17:38</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SE00017342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17:47</w:t>
            </w:r>
          </w:p>
          <w:p w:rsidR="00AA08F4" w:rsidRPr="00AA08F4" w:rsidRDefault="00AA08F4" w:rsidP="00AA08F4">
            <w:pPr>
              <w:rPr>
                <w:rFonts w:ascii="Calibri" w:hAnsi="Calibri" w:cs="Calibri"/>
                <w:b w:val="0"/>
                <w:sz w:val="20"/>
              </w:rPr>
            </w:pPr>
            <w:r w:rsidRPr="00AA08F4">
              <w:rPr>
                <w:rFonts w:ascii="Calibri" w:hAnsi="Calibri" w:cs="Calibri"/>
                <w:b w:val="0"/>
                <w:sz w:val="20"/>
              </w:rPr>
              <w:t>17:25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18:27</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SE00017343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17:42</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SE00017344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19:17</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19:19</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SE00017345</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SE00017346</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18:36</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SE00017347</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18:33</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SE00017348</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17:58</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SE00017349</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17:12</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17:25</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SE00017350</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19:38</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19:40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19:43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19:48</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19:59</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SE00017351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18:20</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18:40</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SE00019132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18:34</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SE00019164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18:34</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SE00019221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18:38</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SE00019222</w:t>
            </w:r>
          </w:p>
        </w:tc>
        <w:tc>
          <w:tcPr>
            <w:tcW w:w="57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18:07</w:t>
            </w:r>
          </w:p>
        </w:tc>
        <w:tc>
          <w:tcPr>
            <w:tcW w:w="503" w:type="pct"/>
            <w:shd w:val="clear" w:color="auto" w:fill="auto"/>
          </w:tcPr>
          <w:p w:rsidR="00AA08F4" w:rsidRPr="00AA08F4" w:rsidRDefault="00AA08F4" w:rsidP="00AA08F4">
            <w:pPr>
              <w:rPr>
                <w:rFonts w:ascii="Calibri" w:hAnsi="Calibri" w:cs="Calibri"/>
                <w:b w:val="0"/>
                <w:sz w:val="20"/>
              </w:rPr>
            </w:pP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SE00019223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18:36</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SE00019224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18:21</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SF00017023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19:26</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19:28</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SF00017029</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18:43</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SF00017031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17:20</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17:42</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17:40</w:t>
            </w:r>
          </w:p>
          <w:p w:rsidR="00AA08F4" w:rsidRPr="00AA08F4" w:rsidRDefault="00AA08F4" w:rsidP="00AA08F4">
            <w:pPr>
              <w:rPr>
                <w:rFonts w:ascii="Calibri" w:hAnsi="Calibri" w:cs="Calibri"/>
                <w:b w:val="0"/>
                <w:sz w:val="20"/>
              </w:rPr>
            </w:pPr>
            <w:r w:rsidRPr="00AA08F4">
              <w:rPr>
                <w:rFonts w:ascii="Calibri" w:hAnsi="Calibri" w:cs="Calibri"/>
                <w:b w:val="0"/>
                <w:sz w:val="20"/>
              </w:rPr>
              <w:t>17:56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18:13</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19:32</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SF00017342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17:45</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18:17</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19:33</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SF00017343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17:39</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SF00017344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19:08</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19:23</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19:36</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19:43</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SF00017346</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17:15</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17:23</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17:59</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SF00017347</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18:41</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SF00017348</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17:20</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18:31</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SF00017349</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17:38</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SF00017351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18:22</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18:30</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18:42</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19:33</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SF00019132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17:41</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18:17</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SF00019164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17:41</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18:39</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SF00019221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18:14</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SF00019222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SF00019223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18:33</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SG00017028</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18:37</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SG00017031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18:05</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SG00017342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17:54</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SG00017343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17:44</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SG00017344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19:09</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19:21</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19:22</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SG00017345</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19:41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19:50</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20:00</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20:05</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SG00017346</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18:15</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SG00017347</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18:45</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18:54</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18:55</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SG00017348</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19:12</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19:20</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SG00017349</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17:30</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17:50</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18:43</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SG00017350</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19:52</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19:59</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20:04</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20:08</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SG00017351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18:08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SG00019132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19:23</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19:31</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19:36</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lastRenderedPageBreak/>
              <w:t>SG00019164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17:58</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18:00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18:11</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18:43</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SG00019221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17:25</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18:45</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SG00019222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17:25</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18:35</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SG00019223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17:42</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18:50</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19:05</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SG00019224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19:38</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19:50</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SH00017023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17:22</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18:00</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SH00017028</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17:55</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SH00017029</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17:21</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18:39</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SH00017342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17:19</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18:17</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SH00017343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17:52</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SH00017344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19:12</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19:26</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19:29</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SH00017345</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19:51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19:56</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20:05</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SH00017346</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17:13</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17:23</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SH00017347</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18:53</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19:05</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19:09</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SH00017348</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17:19</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18:14</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SH00017349</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17:14</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17:34</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SH00017351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18:44</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SH00019132</w:t>
            </w:r>
          </w:p>
        </w:tc>
        <w:tc>
          <w:tcPr>
            <w:tcW w:w="57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SH00019164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17:13</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17:31</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SH00019221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18:32</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SH00019222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17:23</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18:36</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SH00019223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17:58</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SH00019224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18:00</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SI00017023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17:22</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18:38</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SI00017028</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17:22</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18:32</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SI00017342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17:15</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17:23</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18:33</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SI00017343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17:13</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17:30</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SI00017344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19:27</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19:30</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SI00017345</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17:12</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17:22</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SI00017346</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17:13</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17:28</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SI00017347</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19:15</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19:30</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SI00017348</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17:19</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18:29</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SI00017349</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17:25</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18:31</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SI00017350</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SI00017351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18:52</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18:56</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SI00019132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SI00019164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19:24</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19:26</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SI00019221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17:20</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18:29</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SI00019222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17:19</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18:24</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SI00019223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17:19</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18:06</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SI00019224</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19:31</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SJ00017023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19:12</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19:15</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SJ00017028</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17:30</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17:53</w:t>
            </w:r>
          </w:p>
        </w:tc>
        <w:tc>
          <w:tcPr>
            <w:tcW w:w="503" w:type="pct"/>
            <w:shd w:val="clear" w:color="auto" w:fill="auto"/>
          </w:tcPr>
          <w:p w:rsidR="00AA08F4" w:rsidRPr="00AA08F4" w:rsidRDefault="00AA08F4" w:rsidP="00AA08F4">
            <w:pPr>
              <w:rPr>
                <w:rFonts w:ascii="Calibri" w:hAnsi="Calibri" w:cs="Calibri"/>
                <w:b w:val="0"/>
                <w:sz w:val="20"/>
              </w:rPr>
            </w:pP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18:28</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SJ00017029</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18:08</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19:02</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19:05</w:t>
            </w:r>
          </w:p>
        </w:tc>
      </w:tr>
      <w:tr w:rsidR="00AA08F4" w:rsidRPr="00AA08F4" w:rsidTr="006914E4">
        <w:trPr>
          <w:trHeight w:val="332"/>
        </w:trPr>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SJ00017031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19:29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19:52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19:45</w:t>
            </w:r>
          </w:p>
        </w:tc>
        <w:tc>
          <w:tcPr>
            <w:tcW w:w="503" w:type="pct"/>
            <w:shd w:val="clear" w:color="auto" w:fill="auto"/>
          </w:tcPr>
          <w:p w:rsidR="00AA08F4" w:rsidRPr="00AA08F4" w:rsidRDefault="00AA08F4" w:rsidP="00AA08F4">
            <w:pPr>
              <w:rPr>
                <w:rFonts w:ascii="Calibri" w:hAnsi="Calibri" w:cs="Calibri"/>
                <w:b w:val="0"/>
                <w:sz w:val="20"/>
              </w:rPr>
            </w:pP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SJ00017342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17:15</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17:47</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18:12</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SJ00017343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17:15</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17:20</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17:45</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SJ00017345</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18:52</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18:54</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18:56</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19:03</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19:06</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SJ00017346</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17:13</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17:19</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17:29</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18:22</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SJ00017347</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18:52</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18:57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19:01</w:t>
            </w:r>
          </w:p>
        </w:tc>
        <w:tc>
          <w:tcPr>
            <w:tcW w:w="657"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19:09</w:t>
            </w: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SJ00017348</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17:19</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18:29</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lastRenderedPageBreak/>
              <w:t>SJ00017349</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17:32</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17:37</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18:40</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SJ00017351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18:43</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18:48</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SJ00019221</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17:46</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18:37</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SJ00019222</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18:04</w:t>
            </w:r>
          </w:p>
        </w:tc>
        <w:tc>
          <w:tcPr>
            <w:tcW w:w="657" w:type="pct"/>
            <w:shd w:val="clear" w:color="auto" w:fill="auto"/>
          </w:tcPr>
          <w:p w:rsidR="00AA08F4" w:rsidRPr="00AA08F4" w:rsidRDefault="00AA08F4" w:rsidP="00AA08F4">
            <w:pPr>
              <w:rPr>
                <w:rFonts w:ascii="Calibri" w:hAnsi="Calibri" w:cs="Calibri"/>
                <w:b w:val="0"/>
                <w:sz w:val="20"/>
              </w:rPr>
            </w:pPr>
          </w:p>
        </w:tc>
      </w:tr>
      <w:tr w:rsidR="00AA08F4" w:rsidRPr="00AA08F4" w:rsidTr="006914E4">
        <w:tc>
          <w:tcPr>
            <w:tcW w:w="750" w:type="pct"/>
            <w:shd w:val="clear" w:color="auto" w:fill="auto"/>
            <w:vAlign w:val="bottom"/>
          </w:tcPr>
          <w:p w:rsidR="00AA08F4" w:rsidRPr="00AA08F4" w:rsidRDefault="00AA08F4" w:rsidP="00AA08F4">
            <w:pPr>
              <w:rPr>
                <w:rFonts w:ascii="Calibri" w:hAnsi="Calibri" w:cs="Calibri"/>
                <w:b w:val="0"/>
                <w:sz w:val="20"/>
              </w:rPr>
            </w:pPr>
            <w:r w:rsidRPr="00AA08F4">
              <w:rPr>
                <w:rFonts w:ascii="Calibri" w:hAnsi="Calibri" w:cs="Calibri"/>
                <w:b w:val="0"/>
                <w:sz w:val="20"/>
              </w:rPr>
              <w:t>SJ00019223</w:t>
            </w:r>
          </w:p>
        </w:tc>
        <w:tc>
          <w:tcPr>
            <w:tcW w:w="57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17:18</w:t>
            </w: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17:25</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17:29</w:t>
            </w:r>
          </w:p>
        </w:tc>
        <w:tc>
          <w:tcPr>
            <w:tcW w:w="503" w:type="pct"/>
            <w:shd w:val="clear" w:color="auto" w:fill="auto"/>
          </w:tcPr>
          <w:p w:rsidR="00AA08F4" w:rsidRPr="00AA08F4" w:rsidRDefault="00AA08F4" w:rsidP="00AA08F4">
            <w:pPr>
              <w:rPr>
                <w:rFonts w:ascii="Calibri" w:hAnsi="Calibri" w:cs="Calibri"/>
                <w:b w:val="0"/>
                <w:sz w:val="20"/>
              </w:rPr>
            </w:pPr>
          </w:p>
        </w:tc>
        <w:tc>
          <w:tcPr>
            <w:tcW w:w="503" w:type="pct"/>
            <w:shd w:val="clear" w:color="auto" w:fill="auto"/>
          </w:tcPr>
          <w:p w:rsidR="00AA08F4" w:rsidRPr="00AA08F4" w:rsidRDefault="00AA08F4" w:rsidP="00AA08F4">
            <w:pPr>
              <w:rPr>
                <w:rFonts w:ascii="Calibri" w:hAnsi="Calibri" w:cs="Calibri"/>
                <w:b w:val="0"/>
                <w:sz w:val="20"/>
              </w:rPr>
            </w:pPr>
            <w:r w:rsidRPr="00AA08F4">
              <w:rPr>
                <w:rFonts w:ascii="Calibri" w:hAnsi="Calibri" w:cs="Calibri"/>
                <w:b w:val="0"/>
                <w:sz w:val="20"/>
              </w:rPr>
              <w:t>18:03</w:t>
            </w:r>
          </w:p>
        </w:tc>
        <w:tc>
          <w:tcPr>
            <w:tcW w:w="657" w:type="pct"/>
            <w:shd w:val="clear" w:color="auto" w:fill="auto"/>
          </w:tcPr>
          <w:p w:rsidR="00AA08F4" w:rsidRPr="00AA08F4" w:rsidRDefault="00AA08F4" w:rsidP="00AA08F4">
            <w:pPr>
              <w:rPr>
                <w:rFonts w:ascii="Calibri" w:hAnsi="Calibri" w:cs="Calibri"/>
                <w:b w:val="0"/>
                <w:sz w:val="20"/>
              </w:rPr>
            </w:pPr>
          </w:p>
        </w:tc>
      </w:tr>
    </w:tbl>
    <w:p w:rsidR="006914E4" w:rsidRDefault="006914E4" w:rsidP="00AB3EF3">
      <w:pPr>
        <w:rPr>
          <w:rFonts w:asciiTheme="minorHAnsi" w:hAnsiTheme="minorHAnsi" w:cstheme="minorHAnsi"/>
          <w:sz w:val="32"/>
        </w:rPr>
        <w:sectPr w:rsidR="006914E4" w:rsidSect="006914E4">
          <w:pgSz w:w="12240" w:h="15840"/>
          <w:pgMar w:top="1440" w:right="1440" w:bottom="1440" w:left="1440" w:header="720" w:footer="720" w:gutter="0"/>
          <w:cols w:space="720"/>
          <w:docGrid w:linePitch="360"/>
        </w:sectPr>
      </w:pPr>
    </w:p>
    <w:p w:rsidR="00A9297B" w:rsidRPr="00066028" w:rsidRDefault="00066028" w:rsidP="00066028">
      <w:pPr>
        <w:pStyle w:val="Heading1"/>
        <w:rPr>
          <w:rFonts w:ascii="Calibri" w:hAnsi="Calibri" w:cs="Calibri"/>
          <w:color w:val="000099"/>
          <w:sz w:val="38"/>
          <w:szCs w:val="38"/>
        </w:rPr>
      </w:pPr>
      <w:bookmarkStart w:id="11" w:name="_Toc305713205"/>
      <w:r w:rsidRPr="00066028">
        <w:rPr>
          <w:rFonts w:ascii="Calibri" w:hAnsi="Calibri" w:cs="Calibri"/>
          <w:color w:val="000099"/>
          <w:sz w:val="38"/>
          <w:szCs w:val="38"/>
        </w:rPr>
        <w:t>6.</w:t>
      </w:r>
      <w:r w:rsidR="00A9297B" w:rsidRPr="00066028">
        <w:rPr>
          <w:rFonts w:ascii="Calibri" w:hAnsi="Calibri" w:cs="Calibri"/>
          <w:color w:val="000099"/>
          <w:sz w:val="38"/>
          <w:szCs w:val="38"/>
        </w:rPr>
        <w:t xml:space="preserve"> DISASTER BEHAVIORAL HEALTH FORMS</w:t>
      </w:r>
      <w:bookmarkEnd w:id="11"/>
    </w:p>
    <w:p w:rsidR="00485019" w:rsidRPr="00066028" w:rsidRDefault="00485019" w:rsidP="00066028">
      <w:pPr>
        <w:pStyle w:val="Heading1"/>
        <w:rPr>
          <w:rFonts w:ascii="Calibri" w:hAnsi="Calibri" w:cs="Calibri"/>
          <w:color w:val="000099"/>
          <w:sz w:val="38"/>
          <w:szCs w:val="38"/>
        </w:rPr>
      </w:pPr>
    </w:p>
    <w:p w:rsidR="00485019" w:rsidRPr="00485019" w:rsidRDefault="00485019" w:rsidP="00485019">
      <w:pPr>
        <w:rPr>
          <w:rFonts w:asciiTheme="minorHAnsi" w:hAnsiTheme="minorHAnsi" w:cstheme="minorHAnsi"/>
        </w:rPr>
      </w:pPr>
      <w:r w:rsidRPr="00485019">
        <w:rPr>
          <w:rFonts w:asciiTheme="minorHAnsi" w:hAnsiTheme="minorHAnsi" w:cstheme="minorHAnsi"/>
        </w:rPr>
        <w:t>Radiological Event Mental Health Discharge Form</w:t>
      </w:r>
    </w:p>
    <w:p w:rsidR="00485019" w:rsidRPr="00485019" w:rsidRDefault="00485019" w:rsidP="00485019">
      <w:pPr>
        <w:rPr>
          <w:rFonts w:asciiTheme="minorHAnsi" w:hAnsiTheme="minorHAnsi" w:cstheme="minorHAnsi"/>
        </w:rPr>
      </w:pPr>
    </w:p>
    <w:p w:rsidR="00485019" w:rsidRPr="00485019" w:rsidRDefault="00485019" w:rsidP="00485019">
      <w:pPr>
        <w:rPr>
          <w:rFonts w:asciiTheme="minorHAnsi" w:hAnsiTheme="minorHAnsi" w:cstheme="minorHAnsi"/>
          <w:b w:val="0"/>
        </w:rPr>
      </w:pPr>
      <w:r w:rsidRPr="00485019">
        <w:rPr>
          <w:rFonts w:asciiTheme="minorHAnsi" w:hAnsiTheme="minorHAnsi" w:cstheme="minorHAnsi"/>
          <w:b w:val="0"/>
        </w:rPr>
        <w:t>Participant name:</w:t>
      </w:r>
    </w:p>
    <w:p w:rsidR="00485019" w:rsidRPr="00485019" w:rsidRDefault="00485019" w:rsidP="00485019">
      <w:pPr>
        <w:rPr>
          <w:rFonts w:asciiTheme="minorHAnsi" w:hAnsiTheme="minorHAnsi" w:cstheme="minorHAnsi"/>
          <w:b w:val="0"/>
        </w:rPr>
      </w:pPr>
    </w:p>
    <w:p w:rsidR="00485019" w:rsidRPr="00485019" w:rsidRDefault="00485019" w:rsidP="00485019">
      <w:pPr>
        <w:rPr>
          <w:rFonts w:asciiTheme="minorHAnsi" w:hAnsiTheme="minorHAnsi" w:cstheme="minorHAnsi"/>
          <w:b w:val="0"/>
        </w:rPr>
      </w:pPr>
      <w:r w:rsidRPr="00485019">
        <w:rPr>
          <w:rFonts w:asciiTheme="minorHAnsi" w:hAnsiTheme="minorHAnsi" w:cstheme="minorHAnsi"/>
          <w:b w:val="0"/>
        </w:rPr>
        <w:t>Address:</w:t>
      </w:r>
    </w:p>
    <w:p w:rsidR="00485019" w:rsidRPr="00485019" w:rsidRDefault="00485019" w:rsidP="00485019">
      <w:pPr>
        <w:rPr>
          <w:rFonts w:asciiTheme="minorHAnsi" w:hAnsiTheme="minorHAnsi" w:cstheme="minorHAnsi"/>
          <w:b w:val="0"/>
        </w:rPr>
      </w:pPr>
    </w:p>
    <w:p w:rsidR="00485019" w:rsidRPr="00485019" w:rsidRDefault="00485019" w:rsidP="00485019">
      <w:pPr>
        <w:rPr>
          <w:rFonts w:asciiTheme="minorHAnsi" w:hAnsiTheme="minorHAnsi" w:cstheme="minorHAnsi"/>
          <w:b w:val="0"/>
        </w:rPr>
      </w:pPr>
      <w:r w:rsidRPr="00485019">
        <w:rPr>
          <w:rFonts w:asciiTheme="minorHAnsi" w:hAnsiTheme="minorHAnsi" w:cstheme="minorHAnsi"/>
          <w:b w:val="0"/>
        </w:rPr>
        <w:t xml:space="preserve">Contact numbers:  </w:t>
      </w:r>
    </w:p>
    <w:p w:rsidR="00485019" w:rsidRPr="00485019" w:rsidRDefault="00485019" w:rsidP="00485019">
      <w:pPr>
        <w:rPr>
          <w:rFonts w:asciiTheme="minorHAnsi" w:hAnsiTheme="minorHAnsi" w:cstheme="minorHAnsi"/>
          <w:b w:val="0"/>
        </w:rPr>
      </w:pPr>
    </w:p>
    <w:p w:rsidR="00485019" w:rsidRPr="00485019" w:rsidRDefault="00485019" w:rsidP="00485019">
      <w:pPr>
        <w:rPr>
          <w:rFonts w:asciiTheme="minorHAnsi" w:hAnsiTheme="minorHAnsi" w:cstheme="minorHAnsi"/>
          <w:b w:val="0"/>
        </w:rPr>
      </w:pPr>
      <w:r w:rsidRPr="00485019">
        <w:rPr>
          <w:rFonts w:asciiTheme="minorHAnsi" w:hAnsiTheme="minorHAnsi" w:cstheme="minorHAnsi"/>
          <w:b w:val="0"/>
        </w:rPr>
        <w:t>Home</w:t>
      </w:r>
      <w:r w:rsidRPr="00485019">
        <w:rPr>
          <w:rFonts w:asciiTheme="minorHAnsi" w:hAnsiTheme="minorHAnsi" w:cstheme="minorHAnsi"/>
          <w:b w:val="0"/>
        </w:rPr>
        <w:tab/>
      </w:r>
      <w:r w:rsidRPr="00485019">
        <w:rPr>
          <w:rFonts w:asciiTheme="minorHAnsi" w:hAnsiTheme="minorHAnsi" w:cstheme="minorHAnsi"/>
          <w:b w:val="0"/>
        </w:rPr>
        <w:tab/>
        <w:t>Cell</w:t>
      </w:r>
      <w:r w:rsidRPr="00485019">
        <w:rPr>
          <w:rFonts w:asciiTheme="minorHAnsi" w:hAnsiTheme="minorHAnsi" w:cstheme="minorHAnsi"/>
          <w:b w:val="0"/>
        </w:rPr>
        <w:tab/>
      </w:r>
      <w:r w:rsidRPr="00485019">
        <w:rPr>
          <w:rFonts w:asciiTheme="minorHAnsi" w:hAnsiTheme="minorHAnsi" w:cstheme="minorHAnsi"/>
          <w:b w:val="0"/>
        </w:rPr>
        <w:tab/>
        <w:t>Work</w:t>
      </w:r>
    </w:p>
    <w:p w:rsidR="00485019" w:rsidRPr="00485019" w:rsidRDefault="00485019" w:rsidP="00485019">
      <w:pPr>
        <w:rPr>
          <w:rFonts w:asciiTheme="minorHAnsi" w:hAnsiTheme="minorHAnsi" w:cstheme="minorHAnsi"/>
          <w:b w:val="0"/>
        </w:rPr>
      </w:pPr>
    </w:p>
    <w:p w:rsidR="00485019" w:rsidRPr="00485019" w:rsidRDefault="00485019" w:rsidP="00485019">
      <w:pPr>
        <w:rPr>
          <w:rFonts w:asciiTheme="minorHAnsi" w:hAnsiTheme="minorHAnsi" w:cstheme="minorHAnsi"/>
          <w:b w:val="0"/>
        </w:rPr>
      </w:pPr>
      <w:r w:rsidRPr="00485019">
        <w:rPr>
          <w:rFonts w:asciiTheme="minorHAnsi" w:hAnsiTheme="minorHAnsi" w:cstheme="minorHAnsi"/>
          <w:b w:val="0"/>
        </w:rPr>
        <w:t xml:space="preserve">Mental Status Exam completed (Green/Orange):  Y – N – Unable to complete (see </w:t>
      </w:r>
      <w:r w:rsidR="00713C8E">
        <w:rPr>
          <w:rFonts w:asciiTheme="minorHAnsi" w:hAnsiTheme="minorHAnsi" w:cstheme="minorHAnsi"/>
          <w:b w:val="0"/>
        </w:rPr>
        <w:t>next page</w:t>
      </w:r>
      <w:r w:rsidRPr="00485019">
        <w:rPr>
          <w:rFonts w:asciiTheme="minorHAnsi" w:hAnsiTheme="minorHAnsi" w:cstheme="minorHAnsi"/>
          <w:b w:val="0"/>
        </w:rPr>
        <w:t>)</w:t>
      </w:r>
    </w:p>
    <w:p w:rsidR="00485019" w:rsidRPr="00485019" w:rsidRDefault="00485019" w:rsidP="00485019">
      <w:pPr>
        <w:rPr>
          <w:rFonts w:asciiTheme="minorHAnsi" w:hAnsiTheme="minorHAnsi" w:cstheme="minorHAnsi"/>
          <w:b w:val="0"/>
        </w:rPr>
      </w:pPr>
    </w:p>
    <w:p w:rsidR="00485019" w:rsidRPr="00485019" w:rsidRDefault="00485019" w:rsidP="00485019">
      <w:pPr>
        <w:rPr>
          <w:rFonts w:asciiTheme="minorHAnsi" w:hAnsiTheme="minorHAnsi" w:cstheme="minorHAnsi"/>
          <w:b w:val="0"/>
        </w:rPr>
      </w:pPr>
      <w:r w:rsidRPr="00485019">
        <w:rPr>
          <w:rFonts w:asciiTheme="minorHAnsi" w:hAnsiTheme="minorHAnsi" w:cstheme="minorHAnsi"/>
          <w:b w:val="0"/>
        </w:rPr>
        <w:t xml:space="preserve">Triage Code:  </w:t>
      </w:r>
      <w:r w:rsidRPr="00485019">
        <w:rPr>
          <w:rFonts w:asciiTheme="minorHAnsi" w:hAnsiTheme="minorHAnsi" w:cstheme="minorHAnsi"/>
          <w:b w:val="0"/>
        </w:rPr>
        <w:tab/>
        <w:t xml:space="preserve">Blue </w:t>
      </w:r>
      <w:r w:rsidRPr="00485019">
        <w:rPr>
          <w:rFonts w:asciiTheme="minorHAnsi" w:hAnsiTheme="minorHAnsi" w:cstheme="minorHAnsi"/>
          <w:b w:val="0"/>
        </w:rPr>
        <w:tab/>
      </w:r>
      <w:r w:rsidRPr="00485019">
        <w:rPr>
          <w:rFonts w:asciiTheme="minorHAnsi" w:hAnsiTheme="minorHAnsi" w:cstheme="minorHAnsi"/>
          <w:b w:val="0"/>
        </w:rPr>
        <w:tab/>
        <w:t>Green</w:t>
      </w:r>
      <w:r w:rsidRPr="00485019">
        <w:rPr>
          <w:rFonts w:asciiTheme="minorHAnsi" w:hAnsiTheme="minorHAnsi" w:cstheme="minorHAnsi"/>
          <w:b w:val="0"/>
        </w:rPr>
        <w:tab/>
      </w:r>
      <w:r w:rsidRPr="00485019">
        <w:rPr>
          <w:rFonts w:asciiTheme="minorHAnsi" w:hAnsiTheme="minorHAnsi" w:cstheme="minorHAnsi"/>
          <w:b w:val="0"/>
        </w:rPr>
        <w:tab/>
        <w:t>Orange</w:t>
      </w:r>
    </w:p>
    <w:p w:rsidR="00485019" w:rsidRPr="00485019" w:rsidRDefault="00485019" w:rsidP="00485019">
      <w:pPr>
        <w:rPr>
          <w:rFonts w:asciiTheme="minorHAnsi" w:hAnsiTheme="minorHAnsi" w:cstheme="minorHAnsi"/>
          <w:b w:val="0"/>
        </w:rPr>
      </w:pPr>
    </w:p>
    <w:p w:rsidR="00485019" w:rsidRPr="00485019" w:rsidRDefault="00485019" w:rsidP="00485019">
      <w:pPr>
        <w:rPr>
          <w:rFonts w:asciiTheme="minorHAnsi" w:hAnsiTheme="minorHAnsi" w:cstheme="minorHAnsi"/>
          <w:b w:val="0"/>
        </w:rPr>
      </w:pPr>
      <w:r w:rsidRPr="00485019">
        <w:rPr>
          <w:rFonts w:asciiTheme="minorHAnsi" w:hAnsiTheme="minorHAnsi" w:cstheme="minorHAnsi"/>
          <w:b w:val="0"/>
        </w:rPr>
        <w:t xml:space="preserve">Family support identified: </w:t>
      </w:r>
      <w:r w:rsidRPr="00485019">
        <w:rPr>
          <w:rFonts w:asciiTheme="minorHAnsi" w:hAnsiTheme="minorHAnsi" w:cstheme="minorHAnsi"/>
          <w:b w:val="0"/>
        </w:rPr>
        <w:tab/>
      </w:r>
      <w:r w:rsidRPr="00485019">
        <w:rPr>
          <w:rFonts w:asciiTheme="minorHAnsi" w:hAnsiTheme="minorHAnsi" w:cstheme="minorHAnsi"/>
          <w:b w:val="0"/>
        </w:rPr>
        <w:tab/>
        <w:t>Y – N – Unable to assess</w:t>
      </w:r>
    </w:p>
    <w:p w:rsidR="00485019" w:rsidRPr="00485019" w:rsidRDefault="00485019" w:rsidP="00485019">
      <w:pPr>
        <w:rPr>
          <w:rFonts w:asciiTheme="minorHAnsi" w:hAnsiTheme="minorHAnsi" w:cstheme="minorHAnsi"/>
          <w:b w:val="0"/>
        </w:rPr>
      </w:pPr>
    </w:p>
    <w:p w:rsidR="00485019" w:rsidRPr="00485019" w:rsidRDefault="00485019" w:rsidP="00485019">
      <w:pPr>
        <w:rPr>
          <w:rFonts w:asciiTheme="minorHAnsi" w:hAnsiTheme="minorHAnsi" w:cstheme="minorHAnsi"/>
          <w:b w:val="0"/>
        </w:rPr>
      </w:pPr>
      <w:r w:rsidRPr="00485019">
        <w:rPr>
          <w:rFonts w:asciiTheme="minorHAnsi" w:hAnsiTheme="minorHAnsi" w:cstheme="minorHAnsi"/>
          <w:b w:val="0"/>
        </w:rPr>
        <w:t xml:space="preserve">Any identified mental health </w:t>
      </w:r>
      <w:proofErr w:type="spellStart"/>
      <w:r w:rsidRPr="00485019">
        <w:rPr>
          <w:rFonts w:asciiTheme="minorHAnsi" w:hAnsiTheme="minorHAnsi" w:cstheme="minorHAnsi"/>
          <w:b w:val="0"/>
        </w:rPr>
        <w:t>hx</w:t>
      </w:r>
      <w:proofErr w:type="spellEnd"/>
      <w:r w:rsidRPr="00485019">
        <w:rPr>
          <w:rFonts w:asciiTheme="minorHAnsi" w:hAnsiTheme="minorHAnsi" w:cstheme="minorHAnsi"/>
          <w:b w:val="0"/>
        </w:rPr>
        <w:t xml:space="preserve">:  </w:t>
      </w:r>
      <w:r w:rsidRPr="00485019">
        <w:rPr>
          <w:rFonts w:asciiTheme="minorHAnsi" w:hAnsiTheme="minorHAnsi" w:cstheme="minorHAnsi"/>
          <w:b w:val="0"/>
        </w:rPr>
        <w:tab/>
      </w:r>
      <w:proofErr w:type="gramStart"/>
      <w:r w:rsidRPr="00485019">
        <w:rPr>
          <w:rFonts w:asciiTheme="minorHAnsi" w:hAnsiTheme="minorHAnsi" w:cstheme="minorHAnsi"/>
          <w:b w:val="0"/>
        </w:rPr>
        <w:t>Y  -</w:t>
      </w:r>
      <w:proofErr w:type="gramEnd"/>
      <w:r w:rsidRPr="00485019">
        <w:rPr>
          <w:rFonts w:asciiTheme="minorHAnsi" w:hAnsiTheme="minorHAnsi" w:cstheme="minorHAnsi"/>
          <w:b w:val="0"/>
        </w:rPr>
        <w:t xml:space="preserve">  N – Unable to assess</w:t>
      </w:r>
    </w:p>
    <w:p w:rsidR="00485019" w:rsidRPr="00485019" w:rsidRDefault="00485019" w:rsidP="00485019">
      <w:pPr>
        <w:rPr>
          <w:rFonts w:asciiTheme="minorHAnsi" w:hAnsiTheme="minorHAnsi" w:cstheme="minorHAnsi"/>
          <w:b w:val="0"/>
        </w:rPr>
      </w:pPr>
    </w:p>
    <w:p w:rsidR="00485019" w:rsidRPr="00485019" w:rsidRDefault="00485019" w:rsidP="00485019">
      <w:pPr>
        <w:rPr>
          <w:rFonts w:asciiTheme="minorHAnsi" w:hAnsiTheme="minorHAnsi" w:cstheme="minorHAnsi"/>
          <w:b w:val="0"/>
        </w:rPr>
      </w:pPr>
      <w:r w:rsidRPr="00485019">
        <w:rPr>
          <w:rFonts w:asciiTheme="minorHAnsi" w:hAnsiTheme="minorHAnsi" w:cstheme="minorHAnsi"/>
          <w:b w:val="0"/>
        </w:rPr>
        <w:t>Suicidal ideations:</w:t>
      </w:r>
      <w:r w:rsidRPr="00485019">
        <w:rPr>
          <w:rFonts w:asciiTheme="minorHAnsi" w:hAnsiTheme="minorHAnsi" w:cstheme="minorHAnsi"/>
          <w:b w:val="0"/>
        </w:rPr>
        <w:tab/>
        <w:t xml:space="preserve">Y – </w:t>
      </w:r>
      <w:proofErr w:type="gramStart"/>
      <w:r w:rsidRPr="00485019">
        <w:rPr>
          <w:rFonts w:asciiTheme="minorHAnsi" w:hAnsiTheme="minorHAnsi" w:cstheme="minorHAnsi"/>
          <w:b w:val="0"/>
        </w:rPr>
        <w:t>N  --</w:t>
      </w:r>
      <w:proofErr w:type="gramEnd"/>
      <w:r w:rsidRPr="00485019">
        <w:rPr>
          <w:rFonts w:asciiTheme="minorHAnsi" w:hAnsiTheme="minorHAnsi" w:cstheme="minorHAnsi"/>
          <w:b w:val="0"/>
        </w:rPr>
        <w:t xml:space="preserve"> Plan developed --- Code Green or Code Orange</w:t>
      </w:r>
    </w:p>
    <w:p w:rsidR="00485019" w:rsidRPr="00485019" w:rsidRDefault="00485019" w:rsidP="00485019">
      <w:pPr>
        <w:rPr>
          <w:rFonts w:asciiTheme="minorHAnsi" w:hAnsiTheme="minorHAnsi" w:cstheme="minorHAnsi"/>
          <w:b w:val="0"/>
        </w:rPr>
      </w:pPr>
    </w:p>
    <w:p w:rsidR="00485019" w:rsidRPr="00485019" w:rsidRDefault="00485019" w:rsidP="00485019">
      <w:pPr>
        <w:rPr>
          <w:rFonts w:asciiTheme="minorHAnsi" w:hAnsiTheme="minorHAnsi" w:cstheme="minorHAnsi"/>
          <w:b w:val="0"/>
        </w:rPr>
      </w:pPr>
      <w:r w:rsidRPr="00485019">
        <w:rPr>
          <w:rFonts w:asciiTheme="minorHAnsi" w:hAnsiTheme="minorHAnsi" w:cstheme="minorHAnsi"/>
          <w:b w:val="0"/>
        </w:rPr>
        <w:t xml:space="preserve">Homicidal ideations:   Y – </w:t>
      </w:r>
      <w:proofErr w:type="gramStart"/>
      <w:r w:rsidRPr="00485019">
        <w:rPr>
          <w:rFonts w:asciiTheme="minorHAnsi" w:hAnsiTheme="minorHAnsi" w:cstheme="minorHAnsi"/>
          <w:b w:val="0"/>
        </w:rPr>
        <w:t>N  --</w:t>
      </w:r>
      <w:proofErr w:type="gramEnd"/>
      <w:r w:rsidRPr="00485019">
        <w:rPr>
          <w:rFonts w:asciiTheme="minorHAnsi" w:hAnsiTheme="minorHAnsi" w:cstheme="minorHAnsi"/>
          <w:b w:val="0"/>
        </w:rPr>
        <w:t xml:space="preserve"> Plan developed --- Code Green or Code Orange</w:t>
      </w:r>
    </w:p>
    <w:p w:rsidR="00485019" w:rsidRPr="00485019" w:rsidRDefault="00485019" w:rsidP="00485019">
      <w:pPr>
        <w:rPr>
          <w:rFonts w:asciiTheme="minorHAnsi" w:hAnsiTheme="minorHAnsi" w:cstheme="minorHAnsi"/>
          <w:b w:val="0"/>
        </w:rPr>
      </w:pPr>
    </w:p>
    <w:p w:rsidR="00485019" w:rsidRPr="00485019" w:rsidRDefault="00485019" w:rsidP="00485019">
      <w:pPr>
        <w:rPr>
          <w:rFonts w:asciiTheme="minorHAnsi" w:hAnsiTheme="minorHAnsi" w:cstheme="minorHAnsi"/>
          <w:b w:val="0"/>
        </w:rPr>
      </w:pPr>
      <w:r w:rsidRPr="00485019">
        <w:rPr>
          <w:rFonts w:asciiTheme="minorHAnsi" w:hAnsiTheme="minorHAnsi" w:cstheme="minorHAnsi"/>
          <w:b w:val="0"/>
        </w:rPr>
        <w:t>Individual oriented x 4 (Circle):  Person – Place – Time – Circumstances</w:t>
      </w:r>
    </w:p>
    <w:p w:rsidR="00485019" w:rsidRPr="00485019" w:rsidRDefault="00485019" w:rsidP="00485019">
      <w:pPr>
        <w:rPr>
          <w:rFonts w:asciiTheme="minorHAnsi" w:hAnsiTheme="minorHAnsi" w:cstheme="minorHAnsi"/>
          <w:b w:val="0"/>
        </w:rPr>
      </w:pPr>
    </w:p>
    <w:p w:rsidR="00485019" w:rsidRPr="00485019" w:rsidRDefault="00485019" w:rsidP="00485019">
      <w:pPr>
        <w:rPr>
          <w:rFonts w:asciiTheme="minorHAnsi" w:hAnsiTheme="minorHAnsi" w:cstheme="minorHAnsi"/>
          <w:b w:val="0"/>
        </w:rPr>
      </w:pPr>
      <w:r w:rsidRPr="00485019">
        <w:rPr>
          <w:rFonts w:asciiTheme="minorHAnsi" w:hAnsiTheme="minorHAnsi" w:cstheme="minorHAnsi"/>
          <w:b w:val="0"/>
        </w:rPr>
        <w:t>Safety plan developed:  Y – N – Unable to complete</w:t>
      </w:r>
    </w:p>
    <w:p w:rsidR="00485019" w:rsidRPr="00485019" w:rsidRDefault="00485019" w:rsidP="00485019">
      <w:pPr>
        <w:rPr>
          <w:rFonts w:asciiTheme="minorHAnsi" w:hAnsiTheme="minorHAnsi" w:cstheme="minorHAnsi"/>
          <w:b w:val="0"/>
        </w:rPr>
      </w:pPr>
    </w:p>
    <w:p w:rsidR="00485019" w:rsidRPr="00485019" w:rsidRDefault="00757DA7" w:rsidP="00485019">
      <w:pPr>
        <w:rPr>
          <w:rFonts w:asciiTheme="minorHAnsi" w:hAnsiTheme="minorHAnsi" w:cstheme="minorHAnsi"/>
          <w:b w:val="0"/>
        </w:rPr>
      </w:pPr>
      <w:r w:rsidRPr="00485019">
        <w:rPr>
          <w:rFonts w:asciiTheme="minorHAnsi" w:hAnsiTheme="minorHAnsi" w:cstheme="minorHAnsi"/>
          <w:b w:val="0"/>
        </w:rPr>
        <w:fldChar w:fldCharType="begin">
          <w:ffData>
            <w:name w:val="Check1"/>
            <w:enabled/>
            <w:calcOnExit w:val="0"/>
            <w:checkBox>
              <w:sizeAuto/>
              <w:default w:val="0"/>
            </w:checkBox>
          </w:ffData>
        </w:fldChar>
      </w:r>
      <w:bookmarkStart w:id="12" w:name="Check1"/>
      <w:r w:rsidR="00485019" w:rsidRPr="00485019">
        <w:rPr>
          <w:rFonts w:asciiTheme="minorHAnsi" w:hAnsiTheme="minorHAnsi" w:cstheme="minorHAnsi"/>
          <w:b w:val="0"/>
        </w:rPr>
        <w:instrText xml:space="preserve"> FORMCHECKBOX </w:instrText>
      </w:r>
      <w:r w:rsidRPr="00485019">
        <w:rPr>
          <w:rFonts w:asciiTheme="minorHAnsi" w:hAnsiTheme="minorHAnsi" w:cstheme="minorHAnsi"/>
          <w:b w:val="0"/>
        </w:rPr>
      </w:r>
      <w:r w:rsidRPr="00485019">
        <w:rPr>
          <w:rFonts w:asciiTheme="minorHAnsi" w:hAnsiTheme="minorHAnsi" w:cstheme="minorHAnsi"/>
          <w:b w:val="0"/>
        </w:rPr>
        <w:fldChar w:fldCharType="end"/>
      </w:r>
      <w:bookmarkEnd w:id="12"/>
      <w:r w:rsidR="00485019" w:rsidRPr="00485019">
        <w:rPr>
          <w:rFonts w:asciiTheme="minorHAnsi" w:hAnsiTheme="minorHAnsi" w:cstheme="minorHAnsi"/>
          <w:b w:val="0"/>
        </w:rPr>
        <w:t xml:space="preserve">  Individual can be discharged with follow referral information; stress management   information and self-care information:  </w:t>
      </w:r>
    </w:p>
    <w:p w:rsidR="00485019" w:rsidRPr="00485019" w:rsidRDefault="00485019" w:rsidP="00485019">
      <w:pPr>
        <w:rPr>
          <w:rFonts w:asciiTheme="minorHAnsi" w:hAnsiTheme="minorHAnsi" w:cstheme="minorHAnsi"/>
          <w:b w:val="0"/>
        </w:rPr>
      </w:pPr>
    </w:p>
    <w:p w:rsidR="00485019" w:rsidRPr="00485019" w:rsidRDefault="00757DA7" w:rsidP="00485019">
      <w:pPr>
        <w:rPr>
          <w:rFonts w:asciiTheme="minorHAnsi" w:hAnsiTheme="minorHAnsi" w:cstheme="minorHAnsi"/>
          <w:b w:val="0"/>
        </w:rPr>
      </w:pPr>
      <w:r w:rsidRPr="00485019">
        <w:rPr>
          <w:rFonts w:asciiTheme="minorHAnsi" w:hAnsiTheme="minorHAnsi" w:cstheme="minorHAnsi"/>
          <w:b w:val="0"/>
        </w:rPr>
        <w:fldChar w:fldCharType="begin">
          <w:ffData>
            <w:name w:val="Check2"/>
            <w:enabled/>
            <w:calcOnExit w:val="0"/>
            <w:checkBox>
              <w:sizeAuto/>
              <w:default w:val="0"/>
            </w:checkBox>
          </w:ffData>
        </w:fldChar>
      </w:r>
      <w:bookmarkStart w:id="13" w:name="Check2"/>
      <w:r w:rsidR="00485019" w:rsidRPr="00485019">
        <w:rPr>
          <w:rFonts w:asciiTheme="minorHAnsi" w:hAnsiTheme="minorHAnsi" w:cstheme="minorHAnsi"/>
          <w:b w:val="0"/>
        </w:rPr>
        <w:instrText xml:space="preserve"> FORMCHECKBOX </w:instrText>
      </w:r>
      <w:r w:rsidRPr="00485019">
        <w:rPr>
          <w:rFonts w:asciiTheme="minorHAnsi" w:hAnsiTheme="minorHAnsi" w:cstheme="minorHAnsi"/>
          <w:b w:val="0"/>
        </w:rPr>
      </w:r>
      <w:r w:rsidRPr="00485019">
        <w:rPr>
          <w:rFonts w:asciiTheme="minorHAnsi" w:hAnsiTheme="minorHAnsi" w:cstheme="minorHAnsi"/>
          <w:b w:val="0"/>
        </w:rPr>
        <w:fldChar w:fldCharType="end"/>
      </w:r>
      <w:bookmarkEnd w:id="13"/>
      <w:r w:rsidR="00485019" w:rsidRPr="00485019">
        <w:rPr>
          <w:rFonts w:asciiTheme="minorHAnsi" w:hAnsiTheme="minorHAnsi" w:cstheme="minorHAnsi"/>
          <w:b w:val="0"/>
        </w:rPr>
        <w:t xml:space="preserve">  Individual needs brief intervention; safety planning; and referral for tertiary mental health services:  </w:t>
      </w:r>
    </w:p>
    <w:p w:rsidR="00485019" w:rsidRPr="00485019" w:rsidRDefault="00485019" w:rsidP="00485019">
      <w:pPr>
        <w:rPr>
          <w:rFonts w:asciiTheme="minorHAnsi" w:hAnsiTheme="minorHAnsi" w:cstheme="minorHAnsi"/>
          <w:b w:val="0"/>
        </w:rPr>
      </w:pPr>
    </w:p>
    <w:p w:rsidR="00485019" w:rsidRPr="00485019" w:rsidRDefault="00757DA7" w:rsidP="00485019">
      <w:pPr>
        <w:rPr>
          <w:rFonts w:asciiTheme="minorHAnsi" w:hAnsiTheme="minorHAnsi" w:cstheme="minorHAnsi"/>
          <w:b w:val="0"/>
        </w:rPr>
      </w:pPr>
      <w:r w:rsidRPr="00485019">
        <w:rPr>
          <w:rFonts w:asciiTheme="minorHAnsi" w:hAnsiTheme="minorHAnsi" w:cstheme="minorHAnsi"/>
          <w:b w:val="0"/>
        </w:rPr>
        <w:fldChar w:fldCharType="begin">
          <w:ffData>
            <w:name w:val="Check3"/>
            <w:enabled/>
            <w:calcOnExit w:val="0"/>
            <w:checkBox>
              <w:sizeAuto/>
              <w:default w:val="0"/>
            </w:checkBox>
          </w:ffData>
        </w:fldChar>
      </w:r>
      <w:bookmarkStart w:id="14" w:name="Check3"/>
      <w:r w:rsidR="00485019" w:rsidRPr="00485019">
        <w:rPr>
          <w:rFonts w:asciiTheme="minorHAnsi" w:hAnsiTheme="minorHAnsi" w:cstheme="minorHAnsi"/>
          <w:b w:val="0"/>
        </w:rPr>
        <w:instrText xml:space="preserve"> FORMCHECKBOX </w:instrText>
      </w:r>
      <w:r w:rsidRPr="00485019">
        <w:rPr>
          <w:rFonts w:asciiTheme="minorHAnsi" w:hAnsiTheme="minorHAnsi" w:cstheme="minorHAnsi"/>
          <w:b w:val="0"/>
        </w:rPr>
      </w:r>
      <w:r w:rsidRPr="00485019">
        <w:rPr>
          <w:rFonts w:asciiTheme="minorHAnsi" w:hAnsiTheme="minorHAnsi" w:cstheme="minorHAnsi"/>
          <w:b w:val="0"/>
        </w:rPr>
        <w:fldChar w:fldCharType="end"/>
      </w:r>
      <w:bookmarkEnd w:id="14"/>
      <w:r w:rsidR="00485019" w:rsidRPr="00485019">
        <w:rPr>
          <w:rFonts w:asciiTheme="minorHAnsi" w:hAnsiTheme="minorHAnsi" w:cstheme="minorHAnsi"/>
          <w:b w:val="0"/>
        </w:rPr>
        <w:t xml:space="preserve">  Individual requires immediate intervention and referral to on-site community mental health services or law enforcement intervention.</w:t>
      </w:r>
    </w:p>
    <w:p w:rsidR="00485019" w:rsidRPr="00485019" w:rsidRDefault="00485019" w:rsidP="00485019">
      <w:pPr>
        <w:rPr>
          <w:rFonts w:asciiTheme="minorHAnsi" w:hAnsiTheme="minorHAnsi" w:cstheme="minorHAnsi"/>
          <w:b w:val="0"/>
        </w:rPr>
      </w:pPr>
    </w:p>
    <w:p w:rsidR="00485019" w:rsidRPr="00485019" w:rsidRDefault="00485019" w:rsidP="00485019">
      <w:pPr>
        <w:rPr>
          <w:rFonts w:asciiTheme="minorHAnsi" w:hAnsiTheme="minorHAnsi" w:cstheme="minorHAnsi"/>
          <w:b w:val="0"/>
        </w:rPr>
      </w:pPr>
      <w:r w:rsidRPr="00485019">
        <w:rPr>
          <w:rFonts w:asciiTheme="minorHAnsi" w:hAnsiTheme="minorHAnsi" w:cstheme="minorHAnsi"/>
          <w:b w:val="0"/>
        </w:rPr>
        <w:t>Mental Health Clinician: _________________________License #____________</w:t>
      </w:r>
    </w:p>
    <w:bookmarkStart w:id="15" w:name="_GoBack"/>
    <w:p w:rsidR="00713C8E" w:rsidRPr="00AB3EF3" w:rsidRDefault="00713C8E" w:rsidP="00AB3EF3">
      <w:pPr>
        <w:rPr>
          <w:rFonts w:asciiTheme="minorHAnsi" w:hAnsiTheme="minorHAnsi" w:cstheme="minorHAnsi"/>
          <w:sz w:val="32"/>
        </w:rPr>
      </w:pPr>
      <w:r w:rsidRPr="00B9339B">
        <w:rPr>
          <w:rFonts w:asciiTheme="minorHAnsi" w:hAnsiTheme="minorHAnsi" w:cstheme="minorHAnsi"/>
          <w:sz w:val="32"/>
        </w:rPr>
        <w:object w:dxaOrig="9180" w:dyaOrig="11879">
          <v:shape id="_x0000_i1038" type="#_x0000_t75" style="width:459pt;height:594pt" o:ole="">
            <v:imagedata r:id="rId23" o:title=""/>
          </v:shape>
          <o:OLEObject Type="Embed" ProgID="AcroExch.Document.7" ShapeID="_x0000_i1038" DrawAspect="Content" ObjectID="_1379506931" r:id="rId24"/>
        </w:object>
      </w:r>
      <w:bookmarkEnd w:id="15"/>
    </w:p>
    <w:sectPr w:rsidR="00713C8E" w:rsidRPr="00AB3EF3" w:rsidSect="006914E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46A" w:rsidRDefault="009F146A">
      <w:r>
        <w:separator/>
      </w:r>
    </w:p>
  </w:endnote>
  <w:endnote w:type="continuationSeparator" w:id="0">
    <w:p w:rsidR="009F146A" w:rsidRDefault="009F146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Univers 57 Condensed">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 Book">
    <w:altName w:val="Times New Roman"/>
    <w:panose1 w:val="00000000000000000000"/>
    <w:charset w:val="00"/>
    <w:family w:val="roman"/>
    <w:notTrueType/>
    <w:pitch w:val="default"/>
    <w:sig w:usb0="00000003" w:usb1="00000000" w:usb2="00000000" w:usb3="00000000" w:csb0="00000001" w:csb1="00000000"/>
  </w:font>
  <w:font w:name="Arial Bold">
    <w:panose1 w:val="00000000000000000000"/>
    <w:charset w:val="00"/>
    <w:family w:val="roman"/>
    <w:notTrueType/>
    <w:pitch w:val="default"/>
    <w:sig w:usb0="00000003" w:usb1="00000000" w:usb2="00000000" w:usb3="00000000" w:csb0="00000001" w:csb1="00000000"/>
  </w:font>
  <w:font w:name="Joanna MT">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cstheme="minorHAnsi"/>
      </w:rPr>
      <w:id w:val="1370872450"/>
      <w:docPartObj>
        <w:docPartGallery w:val="Page Numbers (Bottom of Page)"/>
        <w:docPartUnique/>
      </w:docPartObj>
    </w:sdtPr>
    <w:sdtEndPr>
      <w:rPr>
        <w:noProof/>
      </w:rPr>
    </w:sdtEndPr>
    <w:sdtContent>
      <w:p w:rsidR="009F146A" w:rsidRPr="003B3C78" w:rsidRDefault="009F146A">
        <w:pPr>
          <w:pStyle w:val="Footer"/>
          <w:jc w:val="center"/>
          <w:rPr>
            <w:rFonts w:asciiTheme="minorHAnsi" w:hAnsiTheme="minorHAnsi" w:cstheme="minorHAnsi"/>
          </w:rPr>
        </w:pPr>
        <w:r w:rsidRPr="003B3C78">
          <w:rPr>
            <w:rFonts w:asciiTheme="minorHAnsi" w:hAnsiTheme="minorHAnsi" w:cstheme="minorHAnsi"/>
          </w:rPr>
          <w:fldChar w:fldCharType="begin"/>
        </w:r>
        <w:r w:rsidRPr="003B3C78">
          <w:rPr>
            <w:rFonts w:asciiTheme="minorHAnsi" w:hAnsiTheme="minorHAnsi" w:cstheme="minorHAnsi"/>
          </w:rPr>
          <w:instrText xml:space="preserve"> PAGE   \* MERGEFORMAT </w:instrText>
        </w:r>
        <w:r w:rsidRPr="003B3C78">
          <w:rPr>
            <w:rFonts w:asciiTheme="minorHAnsi" w:hAnsiTheme="minorHAnsi" w:cstheme="minorHAnsi"/>
          </w:rPr>
          <w:fldChar w:fldCharType="separate"/>
        </w:r>
        <w:r w:rsidR="006914E4">
          <w:rPr>
            <w:rFonts w:asciiTheme="minorHAnsi" w:hAnsiTheme="minorHAnsi" w:cstheme="minorHAnsi"/>
            <w:noProof/>
          </w:rPr>
          <w:t>4</w:t>
        </w:r>
        <w:r w:rsidRPr="003B3C78">
          <w:rPr>
            <w:rFonts w:asciiTheme="minorHAnsi" w:hAnsiTheme="minorHAnsi" w:cstheme="minorHAnsi"/>
            <w:noProof/>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46A" w:rsidRPr="003B3C78" w:rsidRDefault="009F146A" w:rsidP="009F146A">
    <w:pPr>
      <w:pStyle w:val="Footer"/>
      <w:jc w:val="center"/>
      <w:rPr>
        <w:rFonts w:asciiTheme="minorHAnsi" w:hAnsiTheme="minorHAnsi" w:cstheme="minorHAnsi"/>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cstheme="minorHAnsi"/>
      </w:rPr>
      <w:id w:val="72372645"/>
      <w:docPartObj>
        <w:docPartGallery w:val="Page Numbers (Bottom of Page)"/>
        <w:docPartUnique/>
      </w:docPartObj>
    </w:sdtPr>
    <w:sdtEndPr>
      <w:rPr>
        <w:noProof/>
      </w:rPr>
    </w:sdtEndPr>
    <w:sdtContent>
      <w:p w:rsidR="009F146A" w:rsidRPr="003B3C78" w:rsidRDefault="009F146A" w:rsidP="009F146A">
        <w:pPr>
          <w:pStyle w:val="Footer"/>
          <w:jc w:val="center"/>
          <w:rPr>
            <w:rFonts w:asciiTheme="minorHAnsi" w:hAnsiTheme="minorHAnsi" w:cstheme="minorHAnsi"/>
          </w:rPr>
        </w:pPr>
        <w:r w:rsidRPr="003B3C78">
          <w:rPr>
            <w:rFonts w:asciiTheme="minorHAnsi" w:hAnsiTheme="minorHAnsi" w:cstheme="minorHAnsi"/>
          </w:rPr>
          <w:fldChar w:fldCharType="begin"/>
        </w:r>
        <w:r w:rsidRPr="003B3C78">
          <w:rPr>
            <w:rFonts w:asciiTheme="minorHAnsi" w:hAnsiTheme="minorHAnsi" w:cstheme="minorHAnsi"/>
          </w:rPr>
          <w:instrText xml:space="preserve"> PAGE   \* MERGEFORMAT </w:instrText>
        </w:r>
        <w:r w:rsidRPr="003B3C78">
          <w:rPr>
            <w:rFonts w:asciiTheme="minorHAnsi" w:hAnsiTheme="minorHAnsi" w:cstheme="minorHAnsi"/>
          </w:rPr>
          <w:fldChar w:fldCharType="separate"/>
        </w:r>
        <w:r w:rsidR="006914E4">
          <w:rPr>
            <w:rFonts w:asciiTheme="minorHAnsi" w:hAnsiTheme="minorHAnsi" w:cstheme="minorHAnsi"/>
            <w:noProof/>
          </w:rPr>
          <w:t>2</w:t>
        </w:r>
        <w:r w:rsidRPr="003B3C78">
          <w:rPr>
            <w:rFonts w:asciiTheme="minorHAnsi" w:hAnsiTheme="minorHAnsi" w:cstheme="minorHAnsi"/>
            <w:noProof/>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cstheme="minorHAnsi"/>
      </w:rPr>
      <w:id w:val="21952694"/>
      <w:docPartObj>
        <w:docPartGallery w:val="Page Numbers (Bottom of Page)"/>
        <w:docPartUnique/>
      </w:docPartObj>
    </w:sdtPr>
    <w:sdtEndPr>
      <w:rPr>
        <w:noProof/>
      </w:rPr>
    </w:sdtEndPr>
    <w:sdtContent>
      <w:p w:rsidR="009F146A" w:rsidRDefault="009F146A" w:rsidP="00671433">
        <w:pPr>
          <w:pStyle w:val="Footer"/>
          <w:jc w:val="center"/>
          <w:rPr>
            <w:rFonts w:asciiTheme="minorHAnsi" w:hAnsiTheme="minorHAnsi" w:cstheme="minorHAnsi"/>
            <w:noProof/>
          </w:rPr>
        </w:pPr>
        <w:r w:rsidRPr="003B3C78">
          <w:rPr>
            <w:rFonts w:asciiTheme="minorHAnsi" w:hAnsiTheme="minorHAnsi" w:cstheme="minorHAnsi"/>
          </w:rPr>
          <w:fldChar w:fldCharType="begin"/>
        </w:r>
        <w:r w:rsidRPr="003B3C78">
          <w:rPr>
            <w:rFonts w:asciiTheme="minorHAnsi" w:hAnsiTheme="minorHAnsi" w:cstheme="minorHAnsi"/>
          </w:rPr>
          <w:instrText xml:space="preserve"> PAGE   \* MERGEFORMAT </w:instrText>
        </w:r>
        <w:r w:rsidRPr="003B3C78">
          <w:rPr>
            <w:rFonts w:asciiTheme="minorHAnsi" w:hAnsiTheme="minorHAnsi" w:cstheme="minorHAnsi"/>
          </w:rPr>
          <w:fldChar w:fldCharType="separate"/>
        </w:r>
        <w:r w:rsidR="006914E4">
          <w:rPr>
            <w:rFonts w:asciiTheme="minorHAnsi" w:hAnsiTheme="minorHAnsi" w:cstheme="minorHAnsi"/>
            <w:noProof/>
          </w:rPr>
          <w:t>7</w:t>
        </w:r>
        <w:r w:rsidRPr="003B3C78">
          <w:rPr>
            <w:rFonts w:asciiTheme="minorHAnsi" w:hAnsiTheme="minorHAnsi" w:cstheme="minorHAnsi"/>
            <w:noProof/>
          </w:rPr>
          <w:fldChar w:fldCharType="end"/>
        </w:r>
      </w:p>
    </w:sdtContent>
  </w:sdt>
  <w:p w:rsidR="009F146A" w:rsidRPr="00671433" w:rsidRDefault="009F146A" w:rsidP="00671433">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cstheme="minorHAnsi"/>
      </w:rPr>
      <w:id w:val="21952695"/>
      <w:docPartObj>
        <w:docPartGallery w:val="Page Numbers (Bottom of Page)"/>
        <w:docPartUnique/>
      </w:docPartObj>
    </w:sdtPr>
    <w:sdtEndPr>
      <w:rPr>
        <w:noProof/>
      </w:rPr>
    </w:sdtEndPr>
    <w:sdtContent>
      <w:p w:rsidR="009F146A" w:rsidRDefault="009F146A" w:rsidP="00671433">
        <w:pPr>
          <w:pStyle w:val="Footer"/>
          <w:jc w:val="center"/>
          <w:rPr>
            <w:rFonts w:asciiTheme="minorHAnsi" w:hAnsiTheme="minorHAnsi" w:cstheme="minorHAnsi"/>
            <w:noProof/>
          </w:rPr>
        </w:pPr>
        <w:r w:rsidRPr="003B3C78">
          <w:rPr>
            <w:rFonts w:asciiTheme="minorHAnsi" w:hAnsiTheme="minorHAnsi" w:cstheme="minorHAnsi"/>
          </w:rPr>
          <w:fldChar w:fldCharType="begin"/>
        </w:r>
        <w:r w:rsidRPr="003B3C78">
          <w:rPr>
            <w:rFonts w:asciiTheme="minorHAnsi" w:hAnsiTheme="minorHAnsi" w:cstheme="minorHAnsi"/>
          </w:rPr>
          <w:instrText xml:space="preserve"> PAGE   \* MERGEFORMAT </w:instrText>
        </w:r>
        <w:r w:rsidRPr="003B3C78">
          <w:rPr>
            <w:rFonts w:asciiTheme="minorHAnsi" w:hAnsiTheme="minorHAnsi" w:cstheme="minorHAnsi"/>
          </w:rPr>
          <w:fldChar w:fldCharType="separate"/>
        </w:r>
        <w:r w:rsidR="006914E4">
          <w:rPr>
            <w:rFonts w:asciiTheme="minorHAnsi" w:hAnsiTheme="minorHAnsi" w:cstheme="minorHAnsi"/>
            <w:noProof/>
          </w:rPr>
          <w:t>8</w:t>
        </w:r>
        <w:r w:rsidRPr="003B3C78">
          <w:rPr>
            <w:rFonts w:asciiTheme="minorHAnsi" w:hAnsiTheme="minorHAnsi" w:cstheme="minorHAnsi"/>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46A" w:rsidRDefault="009F146A">
      <w:r>
        <w:separator/>
      </w:r>
    </w:p>
  </w:footnote>
  <w:footnote w:type="continuationSeparator" w:id="0">
    <w:p w:rsidR="009F146A" w:rsidRDefault="009F14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46A" w:rsidRPr="00536DE9" w:rsidRDefault="009F146A" w:rsidP="002629CD">
    <w:pPr>
      <w:tabs>
        <w:tab w:val="right" w:pos="2250"/>
        <w:tab w:val="right" w:pos="9360"/>
        <w:tab w:val="right" w:pos="12960"/>
      </w:tabs>
      <w:contextualSpacing/>
      <w:rPr>
        <w:rFonts w:ascii="Calibri" w:hAnsi="Calibri" w:cs="Arial"/>
        <w:b w:val="0"/>
        <w:bCs/>
        <w:color w:val="000080"/>
        <w:szCs w:val="24"/>
      </w:rPr>
    </w:pPr>
    <w:r w:rsidRPr="00536DE9">
      <w:rPr>
        <w:rFonts w:ascii="Calibri" w:hAnsi="Calibri" w:cs="Arial"/>
        <w:bCs/>
        <w:color w:val="000080"/>
        <w:szCs w:val="24"/>
      </w:rPr>
      <w:t>After-Action Report / Improvement Plan</w:t>
    </w:r>
    <w:r w:rsidRPr="00536DE9">
      <w:rPr>
        <w:rFonts w:ascii="Calibri" w:hAnsi="Calibri" w:cs="Arial"/>
        <w:bCs/>
        <w:color w:val="000080"/>
        <w:szCs w:val="24"/>
      </w:rPr>
      <w:tab/>
      <w:t>East Central Florida Regional Planning Council</w:t>
    </w:r>
  </w:p>
  <w:p w:rsidR="009F146A" w:rsidRPr="00536DE9" w:rsidRDefault="009F146A" w:rsidP="002629CD">
    <w:pPr>
      <w:pBdr>
        <w:bottom w:val="single" w:sz="4" w:space="1" w:color="000080"/>
      </w:pBdr>
      <w:tabs>
        <w:tab w:val="right" w:pos="9360"/>
        <w:tab w:val="right" w:pos="13050"/>
      </w:tabs>
      <w:rPr>
        <w:rFonts w:ascii="Calibri" w:hAnsi="Calibri" w:cs="Arial"/>
        <w:b w:val="0"/>
        <w:bCs/>
        <w:color w:val="000080"/>
        <w:szCs w:val="24"/>
      </w:rPr>
    </w:pPr>
    <w:r w:rsidRPr="00536DE9">
      <w:rPr>
        <w:rFonts w:ascii="Calibri" w:hAnsi="Calibri" w:cs="Arial"/>
        <w:bCs/>
        <w:color w:val="000080"/>
        <w:szCs w:val="24"/>
      </w:rPr>
      <w:t>(AAR/IP)</w:t>
    </w:r>
    <w:r w:rsidRPr="00536DE9">
      <w:rPr>
        <w:rFonts w:ascii="Calibri" w:hAnsi="Calibri" w:cs="Arial"/>
        <w:bCs/>
        <w:color w:val="000080"/>
        <w:szCs w:val="24"/>
      </w:rPr>
      <w:tab/>
      <w:t>CDC/FDOH Limited-Scale Drill</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46A" w:rsidRPr="00536DE9" w:rsidRDefault="009F146A" w:rsidP="009F146A">
    <w:pPr>
      <w:tabs>
        <w:tab w:val="right" w:pos="2250"/>
        <w:tab w:val="right" w:pos="9360"/>
        <w:tab w:val="right" w:pos="12960"/>
      </w:tabs>
      <w:contextualSpacing/>
      <w:rPr>
        <w:rFonts w:ascii="Calibri" w:hAnsi="Calibri" w:cs="Arial"/>
        <w:b w:val="0"/>
        <w:bCs/>
        <w:color w:val="000080"/>
        <w:szCs w:val="24"/>
      </w:rPr>
    </w:pPr>
    <w:r w:rsidRPr="00536DE9">
      <w:rPr>
        <w:rFonts w:ascii="Calibri" w:hAnsi="Calibri" w:cs="Arial"/>
        <w:bCs/>
        <w:color w:val="000080"/>
        <w:szCs w:val="24"/>
      </w:rPr>
      <w:t>After-Action Report / Improvement Plan</w:t>
    </w:r>
    <w:r w:rsidRPr="00536DE9">
      <w:rPr>
        <w:rFonts w:ascii="Calibri" w:hAnsi="Calibri" w:cs="Arial"/>
        <w:bCs/>
        <w:color w:val="000080"/>
        <w:szCs w:val="24"/>
      </w:rPr>
      <w:tab/>
      <w:t>East Central Florida Regional Planning Council</w:t>
    </w:r>
  </w:p>
  <w:p w:rsidR="009F146A" w:rsidRPr="00536DE9" w:rsidRDefault="009F146A" w:rsidP="009F146A">
    <w:pPr>
      <w:pBdr>
        <w:bottom w:val="single" w:sz="4" w:space="1" w:color="000080"/>
      </w:pBdr>
      <w:tabs>
        <w:tab w:val="right" w:pos="9360"/>
        <w:tab w:val="right" w:pos="13050"/>
      </w:tabs>
      <w:rPr>
        <w:rFonts w:ascii="Calibri" w:hAnsi="Calibri" w:cs="Arial"/>
        <w:b w:val="0"/>
        <w:bCs/>
        <w:color w:val="000080"/>
        <w:szCs w:val="24"/>
      </w:rPr>
    </w:pPr>
    <w:r w:rsidRPr="00536DE9">
      <w:rPr>
        <w:rFonts w:ascii="Calibri" w:hAnsi="Calibri" w:cs="Arial"/>
        <w:bCs/>
        <w:color w:val="000080"/>
        <w:szCs w:val="24"/>
      </w:rPr>
      <w:t>(AAR/IP)</w:t>
    </w:r>
    <w:r w:rsidRPr="00536DE9">
      <w:rPr>
        <w:rFonts w:ascii="Calibri" w:hAnsi="Calibri" w:cs="Arial"/>
        <w:bCs/>
        <w:color w:val="000080"/>
        <w:szCs w:val="24"/>
      </w:rPr>
      <w:tab/>
      <w:t>CDC/FDOH Limited-Scale Drill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04488"/>
    <w:multiLevelType w:val="hybridMultilevel"/>
    <w:tmpl w:val="3DC4135C"/>
    <w:lvl w:ilvl="0" w:tplc="698A448C">
      <w:start w:val="2"/>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0FDA4FEB"/>
    <w:multiLevelType w:val="hybridMultilevel"/>
    <w:tmpl w:val="716222FC"/>
    <w:lvl w:ilvl="0" w:tplc="6CC65E3C">
      <w:numFmt w:val="bullet"/>
      <w:lvlText w:val="-"/>
      <w:lvlJc w:val="left"/>
      <w:pPr>
        <w:ind w:left="1800" w:hanging="360"/>
      </w:pPr>
      <w:rPr>
        <w:rFonts w:ascii="Arial" w:eastAsia="Calibri" w:hAnsi="Arial" w:cs="Arial" w:hint="default"/>
      </w:rPr>
    </w:lvl>
    <w:lvl w:ilvl="1" w:tplc="6CC65E3C">
      <w:numFmt w:val="bullet"/>
      <w:lvlText w:val="-"/>
      <w:lvlJc w:val="left"/>
      <w:pPr>
        <w:ind w:left="2520" w:hanging="360"/>
      </w:pPr>
      <w:rPr>
        <w:rFonts w:ascii="Arial" w:eastAsia="Calibri" w:hAnsi="Arial" w:cs="Arial" w:hint="default"/>
      </w:r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nsid w:val="165747CC"/>
    <w:multiLevelType w:val="hybridMultilevel"/>
    <w:tmpl w:val="F88A5EFE"/>
    <w:lvl w:ilvl="0" w:tplc="04090001">
      <w:start w:val="1"/>
      <w:numFmt w:val="bullet"/>
      <w:lvlText w:val=""/>
      <w:lvlJc w:val="left"/>
      <w:pPr>
        <w:ind w:left="720" w:hanging="360"/>
      </w:pPr>
      <w:rPr>
        <w:rFonts w:ascii="Symbol" w:hAnsi="Symbol" w:hint="default"/>
      </w:rPr>
    </w:lvl>
    <w:lvl w:ilvl="1" w:tplc="6CC65E3C">
      <w:numFmt w:val="bullet"/>
      <w:lvlText w:val="-"/>
      <w:lvlJc w:val="left"/>
      <w:pPr>
        <w:ind w:left="1440" w:hanging="360"/>
      </w:pPr>
      <w:rPr>
        <w:rFonts w:ascii="Arial" w:eastAsia="Calibri"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3CF3783D"/>
    <w:multiLevelType w:val="hybridMultilevel"/>
    <w:tmpl w:val="27902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2F3021"/>
    <w:multiLevelType w:val="hybridMultilevel"/>
    <w:tmpl w:val="A7760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33D4318"/>
    <w:multiLevelType w:val="hybridMultilevel"/>
    <w:tmpl w:val="8404EF00"/>
    <w:lvl w:ilvl="0" w:tplc="6CC65E3C">
      <w:numFmt w:val="bullet"/>
      <w:lvlText w:val="-"/>
      <w:lvlJc w:val="left"/>
      <w:pPr>
        <w:ind w:left="1800" w:hanging="360"/>
      </w:pPr>
      <w:rPr>
        <w:rFonts w:ascii="Arial" w:eastAsia="Calibri" w:hAnsi="Arial" w:cs="Arial" w:hint="default"/>
      </w:rPr>
    </w:lvl>
    <w:lvl w:ilvl="1" w:tplc="6CC65E3C">
      <w:numFmt w:val="bullet"/>
      <w:lvlText w:val="-"/>
      <w:lvlJc w:val="left"/>
      <w:pPr>
        <w:ind w:left="2520" w:hanging="360"/>
      </w:pPr>
      <w:rPr>
        <w:rFonts w:ascii="Arial" w:eastAsia="Calibri" w:hAnsi="Arial" w:cs="Arial" w:hint="default"/>
      </w:r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nsid w:val="4D3E1A90"/>
    <w:multiLevelType w:val="hybridMultilevel"/>
    <w:tmpl w:val="3CD40566"/>
    <w:lvl w:ilvl="0" w:tplc="9DB0D758">
      <w:start w:val="1"/>
      <w:numFmt w:val="lowerLetter"/>
      <w:lvlText w:val="%1."/>
      <w:lvlJc w:val="left"/>
      <w:pPr>
        <w:ind w:left="1440" w:hanging="360"/>
      </w:pPr>
      <w:rPr>
        <w:rFonts w:ascii="Arial" w:eastAsia="Times New Roman" w:hAnsi="Arial" w:cs="Arial"/>
      </w:rPr>
    </w:lvl>
    <w:lvl w:ilvl="1" w:tplc="6CC65E3C">
      <w:numFmt w:val="bullet"/>
      <w:lvlText w:val="-"/>
      <w:lvlJc w:val="left"/>
      <w:pPr>
        <w:ind w:left="2160" w:hanging="360"/>
      </w:pPr>
      <w:rPr>
        <w:rFonts w:ascii="Arial" w:eastAsia="Calibri" w:hAnsi="Arial" w:cs="Arial"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nsid w:val="519205D3"/>
    <w:multiLevelType w:val="hybridMultilevel"/>
    <w:tmpl w:val="7F8695F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
    <w:nsid w:val="51A01F15"/>
    <w:multiLevelType w:val="hybridMultilevel"/>
    <w:tmpl w:val="6442C77C"/>
    <w:lvl w:ilvl="0" w:tplc="0409000F">
      <w:start w:val="6"/>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6A271F04"/>
    <w:multiLevelType w:val="hybridMultilevel"/>
    <w:tmpl w:val="57A01744"/>
    <w:lvl w:ilvl="0" w:tplc="B3DA3E3E">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704846BA"/>
    <w:multiLevelType w:val="hybridMultilevel"/>
    <w:tmpl w:val="1E60C136"/>
    <w:lvl w:ilvl="0" w:tplc="82D0EDF4">
      <w:start w:val="1"/>
      <w:numFmt w:val="decimal"/>
      <w:pStyle w:val="Numbered"/>
      <w:lvlText w:val="%1."/>
      <w:lvlJc w:val="left"/>
      <w:pPr>
        <w:tabs>
          <w:tab w:val="num" w:pos="360"/>
        </w:tabs>
        <w:ind w:left="360" w:hanging="360"/>
      </w:pPr>
      <w:rPr>
        <w:rFonts w:ascii="Times New Roman" w:hAnsi="Times New Roman" w:cs="Arial" w:hint="default"/>
        <w:b w:val="0"/>
        <w:i w:val="0"/>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241"/>
  <w:characterSpacingControl w:val="doNotCompress"/>
  <w:hdrShapeDefaults>
    <o:shapedefaults v:ext="edit" spidmax="27649"/>
  </w:hdrShapeDefaults>
  <w:footnotePr>
    <w:footnote w:id="-1"/>
    <w:footnote w:id="0"/>
  </w:footnotePr>
  <w:endnotePr>
    <w:endnote w:id="-1"/>
    <w:endnote w:id="0"/>
  </w:endnotePr>
  <w:compat/>
  <w:rsids>
    <w:rsidRoot w:val="00C06FD2"/>
    <w:rsid w:val="00066028"/>
    <w:rsid w:val="001C7F75"/>
    <w:rsid w:val="00237159"/>
    <w:rsid w:val="002629CD"/>
    <w:rsid w:val="002B13B8"/>
    <w:rsid w:val="003B3C78"/>
    <w:rsid w:val="00451A1A"/>
    <w:rsid w:val="00464A26"/>
    <w:rsid w:val="00485019"/>
    <w:rsid w:val="005033E2"/>
    <w:rsid w:val="00557C08"/>
    <w:rsid w:val="0058310E"/>
    <w:rsid w:val="005A249F"/>
    <w:rsid w:val="00614050"/>
    <w:rsid w:val="00671433"/>
    <w:rsid w:val="006778A6"/>
    <w:rsid w:val="0068484D"/>
    <w:rsid w:val="006914E4"/>
    <w:rsid w:val="006E5193"/>
    <w:rsid w:val="00713C8E"/>
    <w:rsid w:val="00757DA7"/>
    <w:rsid w:val="007C0D35"/>
    <w:rsid w:val="00801F56"/>
    <w:rsid w:val="00876CBC"/>
    <w:rsid w:val="008B07C8"/>
    <w:rsid w:val="00914309"/>
    <w:rsid w:val="009F146A"/>
    <w:rsid w:val="00A24D52"/>
    <w:rsid w:val="00A64F23"/>
    <w:rsid w:val="00A9297B"/>
    <w:rsid w:val="00A97A48"/>
    <w:rsid w:val="00AA08F4"/>
    <w:rsid w:val="00AA694E"/>
    <w:rsid w:val="00AB3EF3"/>
    <w:rsid w:val="00B9339B"/>
    <w:rsid w:val="00C06FD2"/>
    <w:rsid w:val="00D2479F"/>
    <w:rsid w:val="00D66DBC"/>
    <w:rsid w:val="00D72839"/>
    <w:rsid w:val="00DA4D91"/>
    <w:rsid w:val="00E23053"/>
    <w:rsid w:val="00ED5B6C"/>
    <w:rsid w:val="00EF20B3"/>
    <w:rsid w:val="00FE39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D35"/>
    <w:rPr>
      <w:rFonts w:ascii="Arial" w:hAnsi="Arial"/>
      <w:b/>
      <w:sz w:val="24"/>
    </w:rPr>
  </w:style>
  <w:style w:type="paragraph" w:styleId="Heading1">
    <w:name w:val="heading 1"/>
    <w:aliases w:val="1 ghost,g"/>
    <w:basedOn w:val="Normal"/>
    <w:next w:val="Normal"/>
    <w:link w:val="Heading1Char"/>
    <w:qFormat/>
    <w:rsid w:val="007C0D35"/>
    <w:pPr>
      <w:keepNext/>
      <w:outlineLvl w:val="0"/>
    </w:pPr>
  </w:style>
  <w:style w:type="paragraph" w:styleId="Heading2">
    <w:name w:val="heading 2"/>
    <w:aliases w:val="2 headline,h"/>
    <w:basedOn w:val="Normal"/>
    <w:next w:val="Normal"/>
    <w:link w:val="Heading2Char"/>
    <w:qFormat/>
    <w:rsid w:val="007C0D35"/>
    <w:pPr>
      <w:keepNext/>
      <w:ind w:left="720"/>
      <w:outlineLvl w:val="1"/>
    </w:pPr>
  </w:style>
  <w:style w:type="paragraph" w:styleId="Heading3">
    <w:name w:val="heading 3"/>
    <w:aliases w:val="3 bullet,b,2"/>
    <w:basedOn w:val="Normal"/>
    <w:link w:val="Heading3Char"/>
    <w:uiPriority w:val="9"/>
    <w:qFormat/>
    <w:rsid w:val="006778A6"/>
    <w:pPr>
      <w:outlineLvl w:val="2"/>
    </w:pPr>
    <w:rPr>
      <w:rFonts w:ascii="Book Antiqua" w:hAnsi="Book Antiqua"/>
      <w:b w:val="0"/>
    </w:rPr>
  </w:style>
  <w:style w:type="paragraph" w:styleId="Heading4">
    <w:name w:val="heading 4"/>
    <w:aliases w:val="4 dash,d,3"/>
    <w:basedOn w:val="Normal"/>
    <w:next w:val="Normal"/>
    <w:link w:val="Heading4Char"/>
    <w:qFormat/>
    <w:rsid w:val="007C0D35"/>
    <w:pPr>
      <w:keepNext/>
      <w:spacing w:after="287"/>
      <w:ind w:firstLine="720"/>
      <w:jc w:val="both"/>
      <w:outlineLvl w:val="3"/>
    </w:pPr>
  </w:style>
  <w:style w:type="paragraph" w:styleId="Heading5">
    <w:name w:val="heading 5"/>
    <w:aliases w:val="5 sub-bullet,sb,4"/>
    <w:basedOn w:val="Normal"/>
    <w:next w:val="Normal"/>
    <w:link w:val="Heading5Char"/>
    <w:qFormat/>
    <w:rsid w:val="007C0D35"/>
    <w:pPr>
      <w:keepNext/>
      <w:outlineLvl w:val="4"/>
    </w:pPr>
    <w:rPr>
      <w:sz w:val="20"/>
    </w:rPr>
  </w:style>
  <w:style w:type="paragraph" w:styleId="Heading6">
    <w:name w:val="heading 6"/>
    <w:aliases w:val="sub-dash,sd,5"/>
    <w:basedOn w:val="Normal"/>
    <w:next w:val="Normal"/>
    <w:link w:val="Heading6Char"/>
    <w:qFormat/>
    <w:rsid w:val="007C0D35"/>
    <w:pPr>
      <w:keepNext/>
      <w:spacing w:after="287"/>
      <w:ind w:left="2160"/>
      <w:jc w:val="both"/>
      <w:outlineLvl w:val="5"/>
    </w:pPr>
    <w:rPr>
      <w:color w:val="FF00FF"/>
      <w:sz w:val="22"/>
    </w:rPr>
  </w:style>
  <w:style w:type="paragraph" w:styleId="Heading7">
    <w:name w:val="heading 7"/>
    <w:basedOn w:val="Normal"/>
    <w:next w:val="Normal"/>
    <w:link w:val="Heading7Char"/>
    <w:qFormat/>
    <w:rsid w:val="007C0D35"/>
    <w:pPr>
      <w:keepNext/>
      <w:spacing w:after="287"/>
      <w:ind w:firstLine="720"/>
      <w:jc w:val="both"/>
      <w:outlineLvl w:val="6"/>
    </w:pPr>
    <w:rPr>
      <w:color w:val="FF00FF"/>
      <w:sz w:val="22"/>
    </w:rPr>
  </w:style>
  <w:style w:type="paragraph" w:styleId="Heading8">
    <w:name w:val="heading 8"/>
    <w:basedOn w:val="Normal"/>
    <w:next w:val="Normal"/>
    <w:link w:val="Heading8Char"/>
    <w:qFormat/>
    <w:rsid w:val="007C0D35"/>
    <w:pPr>
      <w:keepNext/>
      <w:widowControl w:val="0"/>
      <w:spacing w:after="287"/>
      <w:ind w:left="720"/>
      <w:jc w:val="both"/>
      <w:outlineLvl w:val="7"/>
    </w:pPr>
    <w:rPr>
      <w:snapToGrid w:val="0"/>
      <w:color w:val="00FF00"/>
    </w:rPr>
  </w:style>
  <w:style w:type="paragraph" w:styleId="Heading9">
    <w:name w:val="heading 9"/>
    <w:basedOn w:val="Normal"/>
    <w:next w:val="Normal"/>
    <w:link w:val="Heading9Char"/>
    <w:uiPriority w:val="9"/>
    <w:qFormat/>
    <w:rsid w:val="006778A6"/>
    <w:pPr>
      <w:keepNext/>
      <w:outlineLvl w:val="8"/>
    </w:pPr>
    <w:rPr>
      <w:rFonts w:ascii="Book Antiqua" w:hAnsi="Book Antiqua"/>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ghost Char,g Char"/>
    <w:basedOn w:val="DefaultParagraphFont"/>
    <w:link w:val="Heading1"/>
    <w:rsid w:val="007C0D35"/>
    <w:rPr>
      <w:rFonts w:ascii="Arial" w:hAnsi="Arial"/>
      <w:b/>
      <w:sz w:val="24"/>
    </w:rPr>
  </w:style>
  <w:style w:type="character" w:customStyle="1" w:styleId="Heading2Char">
    <w:name w:val="Heading 2 Char"/>
    <w:aliases w:val="2 headline Char,h Char"/>
    <w:basedOn w:val="DefaultParagraphFont"/>
    <w:link w:val="Heading2"/>
    <w:rsid w:val="007C0D35"/>
    <w:rPr>
      <w:rFonts w:ascii="Arial" w:hAnsi="Arial"/>
      <w:b/>
      <w:sz w:val="24"/>
    </w:rPr>
  </w:style>
  <w:style w:type="character" w:customStyle="1" w:styleId="Heading4Char">
    <w:name w:val="Heading 4 Char"/>
    <w:aliases w:val="4 dash Char,d Char,3 Char"/>
    <w:basedOn w:val="DefaultParagraphFont"/>
    <w:link w:val="Heading4"/>
    <w:rsid w:val="007C0D35"/>
    <w:rPr>
      <w:rFonts w:ascii="Arial" w:hAnsi="Arial"/>
      <w:b/>
      <w:sz w:val="24"/>
    </w:rPr>
  </w:style>
  <w:style w:type="character" w:customStyle="1" w:styleId="Heading5Char">
    <w:name w:val="Heading 5 Char"/>
    <w:aliases w:val="5 sub-bullet Char,sb Char,4 Char"/>
    <w:basedOn w:val="DefaultParagraphFont"/>
    <w:link w:val="Heading5"/>
    <w:rsid w:val="007C0D35"/>
    <w:rPr>
      <w:rFonts w:ascii="Arial" w:hAnsi="Arial"/>
      <w:b/>
    </w:rPr>
  </w:style>
  <w:style w:type="character" w:customStyle="1" w:styleId="Heading6Char">
    <w:name w:val="Heading 6 Char"/>
    <w:aliases w:val="sub-dash Char,sd Char,5 Char"/>
    <w:basedOn w:val="DefaultParagraphFont"/>
    <w:link w:val="Heading6"/>
    <w:rsid w:val="007C0D35"/>
    <w:rPr>
      <w:rFonts w:ascii="Arial" w:hAnsi="Arial"/>
      <w:b/>
      <w:color w:val="FF00FF"/>
      <w:sz w:val="22"/>
    </w:rPr>
  </w:style>
  <w:style w:type="character" w:customStyle="1" w:styleId="Heading7Char">
    <w:name w:val="Heading 7 Char"/>
    <w:basedOn w:val="DefaultParagraphFont"/>
    <w:link w:val="Heading7"/>
    <w:rsid w:val="007C0D35"/>
    <w:rPr>
      <w:rFonts w:ascii="Arial" w:hAnsi="Arial"/>
      <w:b/>
      <w:color w:val="FF00FF"/>
      <w:sz w:val="22"/>
    </w:rPr>
  </w:style>
  <w:style w:type="character" w:customStyle="1" w:styleId="Heading8Char">
    <w:name w:val="Heading 8 Char"/>
    <w:basedOn w:val="DefaultParagraphFont"/>
    <w:link w:val="Heading8"/>
    <w:rsid w:val="007C0D35"/>
    <w:rPr>
      <w:rFonts w:ascii="Arial" w:hAnsi="Arial"/>
      <w:b/>
      <w:snapToGrid w:val="0"/>
      <w:color w:val="00FF00"/>
      <w:sz w:val="24"/>
    </w:rPr>
  </w:style>
  <w:style w:type="paragraph" w:styleId="Title">
    <w:name w:val="Title"/>
    <w:basedOn w:val="Normal"/>
    <w:link w:val="TitleChar"/>
    <w:uiPriority w:val="10"/>
    <w:qFormat/>
    <w:rsid w:val="007C0D35"/>
    <w:pPr>
      <w:jc w:val="center"/>
    </w:pPr>
  </w:style>
  <w:style w:type="character" w:customStyle="1" w:styleId="TitleChar">
    <w:name w:val="Title Char"/>
    <w:basedOn w:val="DefaultParagraphFont"/>
    <w:link w:val="Title"/>
    <w:uiPriority w:val="10"/>
    <w:rsid w:val="007C0D35"/>
    <w:rPr>
      <w:rFonts w:ascii="Arial" w:hAnsi="Arial"/>
      <w:b/>
      <w:sz w:val="24"/>
    </w:rPr>
  </w:style>
  <w:style w:type="paragraph" w:styleId="Subtitle">
    <w:name w:val="Subtitle"/>
    <w:basedOn w:val="Normal"/>
    <w:link w:val="SubtitleChar"/>
    <w:uiPriority w:val="11"/>
    <w:qFormat/>
    <w:rsid w:val="007C0D35"/>
    <w:pPr>
      <w:jc w:val="center"/>
    </w:pPr>
  </w:style>
  <w:style w:type="character" w:customStyle="1" w:styleId="SubtitleChar">
    <w:name w:val="Subtitle Char"/>
    <w:basedOn w:val="DefaultParagraphFont"/>
    <w:link w:val="Subtitle"/>
    <w:uiPriority w:val="11"/>
    <w:rsid w:val="007C0D35"/>
    <w:rPr>
      <w:rFonts w:ascii="Arial" w:hAnsi="Arial"/>
      <w:b/>
      <w:sz w:val="24"/>
    </w:rPr>
  </w:style>
  <w:style w:type="character" w:styleId="Strong">
    <w:name w:val="Strong"/>
    <w:qFormat/>
    <w:rsid w:val="007C0D35"/>
    <w:rPr>
      <w:b/>
      <w:bCs/>
    </w:rPr>
  </w:style>
  <w:style w:type="character" w:styleId="Emphasis">
    <w:name w:val="Emphasis"/>
    <w:qFormat/>
    <w:rsid w:val="007C0D35"/>
    <w:rPr>
      <w:i/>
      <w:iCs/>
    </w:rPr>
  </w:style>
  <w:style w:type="paragraph" w:styleId="ListParagraph">
    <w:name w:val="List Paragraph"/>
    <w:basedOn w:val="Normal"/>
    <w:uiPriority w:val="34"/>
    <w:qFormat/>
    <w:rsid w:val="007C0D35"/>
    <w:pPr>
      <w:ind w:left="720"/>
    </w:pPr>
  </w:style>
  <w:style w:type="paragraph" w:styleId="TOCHeading">
    <w:name w:val="TOC Heading"/>
    <w:basedOn w:val="Heading1"/>
    <w:next w:val="Normal"/>
    <w:uiPriority w:val="39"/>
    <w:semiHidden/>
    <w:unhideWhenUsed/>
    <w:qFormat/>
    <w:rsid w:val="007C0D35"/>
    <w:pPr>
      <w:keepLines/>
      <w:spacing w:before="480" w:line="276" w:lineRule="auto"/>
      <w:outlineLvl w:val="9"/>
    </w:pPr>
    <w:rPr>
      <w:rFonts w:ascii="Cambria" w:eastAsia="MS Gothic" w:hAnsi="Cambria"/>
      <w:bCs/>
      <w:color w:val="365F91"/>
      <w:sz w:val="28"/>
      <w:szCs w:val="28"/>
      <w:lang w:eastAsia="ja-JP"/>
    </w:rPr>
  </w:style>
  <w:style w:type="character" w:customStyle="1" w:styleId="Heading3Char">
    <w:name w:val="Heading 3 Char"/>
    <w:aliases w:val="3 bullet Char,b Char,2 Char"/>
    <w:basedOn w:val="DefaultParagraphFont"/>
    <w:link w:val="Heading3"/>
    <w:uiPriority w:val="9"/>
    <w:rsid w:val="006778A6"/>
    <w:rPr>
      <w:rFonts w:ascii="Book Antiqua" w:hAnsi="Book Antiqua"/>
      <w:sz w:val="24"/>
    </w:rPr>
  </w:style>
  <w:style w:type="character" w:customStyle="1" w:styleId="Heading9Char">
    <w:name w:val="Heading 9 Char"/>
    <w:basedOn w:val="DefaultParagraphFont"/>
    <w:link w:val="Heading9"/>
    <w:uiPriority w:val="9"/>
    <w:rsid w:val="006778A6"/>
    <w:rPr>
      <w:rFonts w:ascii="Book Antiqua" w:hAnsi="Book Antiqua"/>
      <w:b/>
      <w:bCs/>
      <w:sz w:val="28"/>
    </w:rPr>
  </w:style>
  <w:style w:type="numbering" w:customStyle="1" w:styleId="NoList1">
    <w:name w:val="No List1"/>
    <w:next w:val="NoList"/>
    <w:uiPriority w:val="99"/>
    <w:semiHidden/>
    <w:unhideWhenUsed/>
    <w:rsid w:val="006778A6"/>
  </w:style>
  <w:style w:type="paragraph" w:customStyle="1" w:styleId="01-ChapterHead">
    <w:name w:val="01-Chapter Head"/>
    <w:rsid w:val="006778A6"/>
    <w:pPr>
      <w:tabs>
        <w:tab w:val="left" w:pos="720"/>
      </w:tabs>
      <w:spacing w:after="503" w:line="720" w:lineRule="exact"/>
    </w:pPr>
    <w:rPr>
      <w:rFonts w:ascii="Univers 57 Condensed" w:hAnsi="Univers 57 Condensed"/>
      <w:caps/>
      <w:sz w:val="44"/>
    </w:rPr>
  </w:style>
  <w:style w:type="paragraph" w:styleId="Header">
    <w:name w:val="header"/>
    <w:basedOn w:val="Normal"/>
    <w:link w:val="HeaderChar"/>
    <w:rsid w:val="006778A6"/>
    <w:pPr>
      <w:widowControl w:val="0"/>
      <w:tabs>
        <w:tab w:val="center" w:pos="4320"/>
        <w:tab w:val="right" w:pos="8640"/>
      </w:tabs>
      <w:autoSpaceDE w:val="0"/>
      <w:autoSpaceDN w:val="0"/>
      <w:adjustRightInd w:val="0"/>
    </w:pPr>
    <w:rPr>
      <w:rFonts w:ascii="Times" w:hAnsi="Times"/>
      <w:b w:val="0"/>
      <w:color w:val="000000"/>
      <w:szCs w:val="24"/>
    </w:rPr>
  </w:style>
  <w:style w:type="character" w:customStyle="1" w:styleId="HeaderChar">
    <w:name w:val="Header Char"/>
    <w:basedOn w:val="DefaultParagraphFont"/>
    <w:link w:val="Header"/>
    <w:rsid w:val="006778A6"/>
    <w:rPr>
      <w:rFonts w:ascii="Times" w:hAnsi="Times"/>
      <w:color w:val="000000"/>
      <w:sz w:val="24"/>
      <w:szCs w:val="24"/>
    </w:rPr>
  </w:style>
  <w:style w:type="paragraph" w:styleId="Footer">
    <w:name w:val="footer"/>
    <w:basedOn w:val="Normal"/>
    <w:link w:val="FooterChar"/>
    <w:uiPriority w:val="99"/>
    <w:rsid w:val="006778A6"/>
    <w:pPr>
      <w:widowControl w:val="0"/>
      <w:tabs>
        <w:tab w:val="center" w:pos="4320"/>
        <w:tab w:val="right" w:pos="8640"/>
      </w:tabs>
      <w:autoSpaceDE w:val="0"/>
      <w:autoSpaceDN w:val="0"/>
      <w:adjustRightInd w:val="0"/>
    </w:pPr>
    <w:rPr>
      <w:rFonts w:ascii="Times" w:hAnsi="Times"/>
      <w:b w:val="0"/>
      <w:color w:val="000000"/>
      <w:szCs w:val="24"/>
    </w:rPr>
  </w:style>
  <w:style w:type="character" w:customStyle="1" w:styleId="FooterChar">
    <w:name w:val="Footer Char"/>
    <w:basedOn w:val="DefaultParagraphFont"/>
    <w:link w:val="Footer"/>
    <w:uiPriority w:val="99"/>
    <w:rsid w:val="006778A6"/>
    <w:rPr>
      <w:rFonts w:ascii="Times" w:hAnsi="Times"/>
      <w:color w:val="000000"/>
      <w:sz w:val="24"/>
      <w:szCs w:val="24"/>
    </w:rPr>
  </w:style>
  <w:style w:type="character" w:styleId="CommentReference">
    <w:name w:val="annotation reference"/>
    <w:rsid w:val="006778A6"/>
    <w:rPr>
      <w:sz w:val="16"/>
    </w:rPr>
  </w:style>
  <w:style w:type="paragraph" w:styleId="CommentText">
    <w:name w:val="annotation text"/>
    <w:basedOn w:val="Normal"/>
    <w:link w:val="CommentTextChar"/>
    <w:rsid w:val="006778A6"/>
    <w:pPr>
      <w:widowControl w:val="0"/>
      <w:autoSpaceDE w:val="0"/>
      <w:autoSpaceDN w:val="0"/>
      <w:adjustRightInd w:val="0"/>
    </w:pPr>
    <w:rPr>
      <w:rFonts w:ascii="Times" w:hAnsi="Times"/>
      <w:b w:val="0"/>
      <w:color w:val="000000"/>
      <w:sz w:val="20"/>
    </w:rPr>
  </w:style>
  <w:style w:type="character" w:customStyle="1" w:styleId="CommentTextChar">
    <w:name w:val="Comment Text Char"/>
    <w:basedOn w:val="DefaultParagraphFont"/>
    <w:link w:val="CommentText"/>
    <w:rsid w:val="006778A6"/>
    <w:rPr>
      <w:rFonts w:ascii="Times" w:hAnsi="Times"/>
      <w:color w:val="000000"/>
    </w:rPr>
  </w:style>
  <w:style w:type="paragraph" w:styleId="CommentSubject">
    <w:name w:val="annotation subject"/>
    <w:basedOn w:val="CommentText"/>
    <w:next w:val="CommentText"/>
    <w:link w:val="CommentSubjectChar"/>
    <w:uiPriority w:val="99"/>
    <w:rsid w:val="006778A6"/>
    <w:rPr>
      <w:b/>
      <w:bCs/>
    </w:rPr>
  </w:style>
  <w:style w:type="character" w:customStyle="1" w:styleId="CommentSubjectChar">
    <w:name w:val="Comment Subject Char"/>
    <w:basedOn w:val="CommentTextChar"/>
    <w:link w:val="CommentSubject"/>
    <w:uiPriority w:val="99"/>
    <w:rsid w:val="006778A6"/>
    <w:rPr>
      <w:rFonts w:ascii="Times" w:hAnsi="Times"/>
      <w:b/>
      <w:bCs/>
      <w:color w:val="000000"/>
    </w:rPr>
  </w:style>
  <w:style w:type="paragraph" w:styleId="BalloonText">
    <w:name w:val="Balloon Text"/>
    <w:basedOn w:val="Normal"/>
    <w:link w:val="BalloonTextChar"/>
    <w:uiPriority w:val="99"/>
    <w:rsid w:val="006778A6"/>
    <w:pPr>
      <w:widowControl w:val="0"/>
      <w:autoSpaceDE w:val="0"/>
      <w:autoSpaceDN w:val="0"/>
      <w:adjustRightInd w:val="0"/>
    </w:pPr>
    <w:rPr>
      <w:rFonts w:ascii="Tahoma" w:hAnsi="Tahoma" w:cs="Tahoma"/>
      <w:b w:val="0"/>
      <w:color w:val="000000"/>
      <w:sz w:val="16"/>
      <w:szCs w:val="16"/>
    </w:rPr>
  </w:style>
  <w:style w:type="character" w:customStyle="1" w:styleId="BalloonTextChar">
    <w:name w:val="Balloon Text Char"/>
    <w:basedOn w:val="DefaultParagraphFont"/>
    <w:link w:val="BalloonText"/>
    <w:uiPriority w:val="99"/>
    <w:rsid w:val="006778A6"/>
    <w:rPr>
      <w:rFonts w:ascii="Tahoma" w:hAnsi="Tahoma" w:cs="Tahoma"/>
      <w:color w:val="000000"/>
      <w:sz w:val="16"/>
      <w:szCs w:val="16"/>
    </w:rPr>
  </w:style>
  <w:style w:type="paragraph" w:styleId="TOC1">
    <w:name w:val="toc 1"/>
    <w:basedOn w:val="Normal"/>
    <w:next w:val="Normal"/>
    <w:autoRedefine/>
    <w:uiPriority w:val="39"/>
    <w:rsid w:val="006778A6"/>
    <w:pPr>
      <w:tabs>
        <w:tab w:val="right" w:leader="dot" w:pos="9360"/>
      </w:tabs>
      <w:jc w:val="center"/>
    </w:pPr>
    <w:rPr>
      <w:rFonts w:ascii="Calibri" w:hAnsi="Calibri" w:cs="Calibri"/>
      <w:bCs/>
      <w:noProof/>
      <w:sz w:val="28"/>
      <w:szCs w:val="28"/>
    </w:rPr>
  </w:style>
  <w:style w:type="character" w:styleId="Hyperlink">
    <w:name w:val="Hyperlink"/>
    <w:uiPriority w:val="99"/>
    <w:rsid w:val="006778A6"/>
    <w:rPr>
      <w:color w:val="0000FF"/>
      <w:u w:val="none"/>
      <w:effect w:val="none"/>
    </w:rPr>
  </w:style>
  <w:style w:type="paragraph" w:customStyle="1" w:styleId="DPPParas">
    <w:name w:val="DPP:Paras"/>
    <w:link w:val="DPPParasChar"/>
    <w:rsid w:val="006778A6"/>
    <w:pPr>
      <w:spacing w:before="60" w:after="180"/>
      <w:jc w:val="both"/>
    </w:pPr>
    <w:rPr>
      <w:sz w:val="24"/>
    </w:rPr>
  </w:style>
  <w:style w:type="character" w:customStyle="1" w:styleId="DPPParasChar">
    <w:name w:val="DPP:Paras Char"/>
    <w:link w:val="DPPParas"/>
    <w:locked/>
    <w:rsid w:val="006778A6"/>
    <w:rPr>
      <w:sz w:val="24"/>
    </w:rPr>
  </w:style>
  <w:style w:type="character" w:customStyle="1" w:styleId="Hypertext">
    <w:name w:val="Hypertext"/>
    <w:rsid w:val="006778A6"/>
    <w:rPr>
      <w:color w:val="0000FF"/>
      <w:u w:val="single"/>
    </w:rPr>
  </w:style>
  <w:style w:type="paragraph" w:styleId="BodyText">
    <w:name w:val="Body Text"/>
    <w:basedOn w:val="Normal"/>
    <w:link w:val="BodyTextChar"/>
    <w:uiPriority w:val="99"/>
    <w:rsid w:val="006778A6"/>
    <w:pPr>
      <w:jc w:val="center"/>
    </w:pPr>
    <w:rPr>
      <w:b w:val="0"/>
      <w:i/>
      <w:sz w:val="18"/>
    </w:rPr>
  </w:style>
  <w:style w:type="character" w:customStyle="1" w:styleId="BodyTextChar">
    <w:name w:val="Body Text Char"/>
    <w:basedOn w:val="DefaultParagraphFont"/>
    <w:link w:val="BodyText"/>
    <w:uiPriority w:val="99"/>
    <w:rsid w:val="006778A6"/>
    <w:rPr>
      <w:rFonts w:ascii="Arial" w:hAnsi="Arial"/>
      <w:i/>
      <w:sz w:val="18"/>
    </w:rPr>
  </w:style>
  <w:style w:type="paragraph" w:customStyle="1" w:styleId="DPPPara1">
    <w:name w:val="DPP:Para1"/>
    <w:rsid w:val="006778A6"/>
    <w:pPr>
      <w:tabs>
        <w:tab w:val="left" w:pos="693"/>
      </w:tabs>
      <w:spacing w:before="60" w:after="120"/>
    </w:pPr>
    <w:rPr>
      <w:sz w:val="24"/>
    </w:rPr>
  </w:style>
  <w:style w:type="paragraph" w:styleId="ListBullet">
    <w:name w:val="List Bullet"/>
    <w:basedOn w:val="Normal"/>
    <w:uiPriority w:val="99"/>
    <w:rsid w:val="006778A6"/>
    <w:pPr>
      <w:tabs>
        <w:tab w:val="num" w:pos="720"/>
      </w:tabs>
      <w:spacing w:after="120" w:line="264" w:lineRule="auto"/>
      <w:ind w:left="720" w:hanging="360"/>
      <w:jc w:val="both"/>
    </w:pPr>
    <w:rPr>
      <w:rFonts w:ascii="Times New Roman" w:hAnsi="Times New Roman"/>
      <w:b w:val="0"/>
    </w:rPr>
  </w:style>
  <w:style w:type="character" w:styleId="PageNumber">
    <w:name w:val="page number"/>
    <w:uiPriority w:val="99"/>
    <w:rsid w:val="006778A6"/>
    <w:rPr>
      <w:rFonts w:cs="Times New Roman"/>
    </w:rPr>
  </w:style>
  <w:style w:type="paragraph" w:customStyle="1" w:styleId="04-Bodytext">
    <w:name w:val="04-Body text"/>
    <w:link w:val="04-BodytextChar"/>
    <w:rsid w:val="006778A6"/>
    <w:pPr>
      <w:keepLines/>
      <w:spacing w:after="120"/>
    </w:pPr>
    <w:rPr>
      <w:rFonts w:ascii="Garamond Book" w:hAnsi="Garamond Book"/>
      <w:sz w:val="22"/>
    </w:rPr>
  </w:style>
  <w:style w:type="character" w:customStyle="1" w:styleId="04-BodytextChar">
    <w:name w:val="04-Body text Char"/>
    <w:link w:val="04-Bodytext"/>
    <w:locked/>
    <w:rsid w:val="006778A6"/>
    <w:rPr>
      <w:rFonts w:ascii="Garamond Book" w:hAnsi="Garamond Book"/>
      <w:sz w:val="22"/>
    </w:rPr>
  </w:style>
  <w:style w:type="table" w:styleId="TableGrid">
    <w:name w:val="Table Grid"/>
    <w:basedOn w:val="TableNormal"/>
    <w:uiPriority w:val="59"/>
    <w:rsid w:val="00677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rsid w:val="006778A6"/>
    <w:pPr>
      <w:widowControl w:val="0"/>
      <w:shd w:val="clear" w:color="auto" w:fill="000080"/>
      <w:autoSpaceDE w:val="0"/>
      <w:autoSpaceDN w:val="0"/>
      <w:adjustRightInd w:val="0"/>
    </w:pPr>
    <w:rPr>
      <w:rFonts w:ascii="Tahoma" w:hAnsi="Tahoma" w:cs="Tahoma"/>
      <w:b w:val="0"/>
      <w:color w:val="000000"/>
      <w:sz w:val="20"/>
    </w:rPr>
  </w:style>
  <w:style w:type="character" w:customStyle="1" w:styleId="DocumentMapChar">
    <w:name w:val="Document Map Char"/>
    <w:basedOn w:val="DefaultParagraphFont"/>
    <w:link w:val="DocumentMap"/>
    <w:uiPriority w:val="99"/>
    <w:rsid w:val="006778A6"/>
    <w:rPr>
      <w:rFonts w:ascii="Tahoma" w:hAnsi="Tahoma" w:cs="Tahoma"/>
      <w:color w:val="000000"/>
      <w:shd w:val="clear" w:color="auto" w:fill="000080"/>
    </w:rPr>
  </w:style>
  <w:style w:type="paragraph" w:customStyle="1" w:styleId="dppparas0">
    <w:name w:val="dppparas"/>
    <w:basedOn w:val="Normal"/>
    <w:rsid w:val="006778A6"/>
    <w:pPr>
      <w:spacing w:before="100" w:beforeAutospacing="1" w:after="100" w:afterAutospacing="1"/>
    </w:pPr>
    <w:rPr>
      <w:rFonts w:ascii="Times New Roman" w:hAnsi="Times New Roman"/>
      <w:b w:val="0"/>
      <w:szCs w:val="24"/>
    </w:rPr>
  </w:style>
  <w:style w:type="paragraph" w:customStyle="1" w:styleId="dpppara10">
    <w:name w:val="dpppara1"/>
    <w:basedOn w:val="Normal"/>
    <w:rsid w:val="006778A6"/>
    <w:pPr>
      <w:spacing w:before="100" w:beforeAutospacing="1" w:after="100" w:afterAutospacing="1"/>
    </w:pPr>
    <w:rPr>
      <w:rFonts w:ascii="Times New Roman" w:hAnsi="Times New Roman"/>
      <w:b w:val="0"/>
      <w:szCs w:val="24"/>
    </w:rPr>
  </w:style>
  <w:style w:type="paragraph" w:styleId="BodyText2">
    <w:name w:val="Body Text 2"/>
    <w:basedOn w:val="Normal"/>
    <w:link w:val="BodyText2Char"/>
    <w:uiPriority w:val="99"/>
    <w:rsid w:val="006778A6"/>
    <w:pPr>
      <w:spacing w:after="120" w:line="480" w:lineRule="auto"/>
    </w:pPr>
    <w:rPr>
      <w:rFonts w:ascii="Times New Roman" w:hAnsi="Times New Roman"/>
      <w:b w:val="0"/>
      <w:szCs w:val="24"/>
    </w:rPr>
  </w:style>
  <w:style w:type="character" w:customStyle="1" w:styleId="BodyText2Char">
    <w:name w:val="Body Text 2 Char"/>
    <w:basedOn w:val="DefaultParagraphFont"/>
    <w:link w:val="BodyText2"/>
    <w:uiPriority w:val="99"/>
    <w:rsid w:val="006778A6"/>
    <w:rPr>
      <w:sz w:val="24"/>
      <w:szCs w:val="24"/>
    </w:rPr>
  </w:style>
  <w:style w:type="paragraph" w:customStyle="1" w:styleId="Contents">
    <w:name w:val="Contents"/>
    <w:basedOn w:val="BodyText"/>
    <w:rsid w:val="006778A6"/>
    <w:pPr>
      <w:spacing w:after="160"/>
    </w:pPr>
    <w:rPr>
      <w:rFonts w:ascii="Arial Bold" w:hAnsi="Arial Bold"/>
      <w:b/>
      <w:i w:val="0"/>
      <w:smallCaps/>
      <w:color w:val="000080"/>
      <w:sz w:val="38"/>
      <w:szCs w:val="38"/>
    </w:rPr>
  </w:style>
  <w:style w:type="paragraph" w:styleId="NormalWeb">
    <w:name w:val="Normal (Web)"/>
    <w:basedOn w:val="Normal"/>
    <w:uiPriority w:val="99"/>
    <w:rsid w:val="006778A6"/>
    <w:pPr>
      <w:spacing w:before="100" w:beforeAutospacing="1" w:after="100" w:afterAutospacing="1"/>
    </w:pPr>
    <w:rPr>
      <w:rFonts w:ascii="Times New Roman" w:hAnsi="Times New Roman"/>
      <w:b w:val="0"/>
      <w:szCs w:val="24"/>
    </w:rPr>
  </w:style>
  <w:style w:type="paragraph" w:customStyle="1" w:styleId="HSEEPPara">
    <w:name w:val="*HSEEP Para"/>
    <w:rsid w:val="006778A6"/>
    <w:pPr>
      <w:spacing w:before="60"/>
    </w:pPr>
    <w:rPr>
      <w:rFonts w:ascii="Joanna MT" w:hAnsi="Joanna MT"/>
      <w:bCs/>
      <w:sz w:val="24"/>
      <w:szCs w:val="24"/>
    </w:rPr>
  </w:style>
  <w:style w:type="paragraph" w:customStyle="1" w:styleId="HSEEPTableTitle">
    <w:name w:val="*HSEEP Table Title"/>
    <w:rsid w:val="006778A6"/>
    <w:pPr>
      <w:spacing w:before="20" w:after="40"/>
    </w:pPr>
    <w:rPr>
      <w:rFonts w:ascii="Joanna MT" w:hAnsi="Joanna MT"/>
      <w:b/>
      <w:color w:val="FFFFFF"/>
      <w:sz w:val="24"/>
      <w:szCs w:val="24"/>
    </w:rPr>
  </w:style>
  <w:style w:type="paragraph" w:customStyle="1" w:styleId="CoverHeading1">
    <w:name w:val="Cover Heading1"/>
    <w:rsid w:val="006778A6"/>
    <w:pPr>
      <w:tabs>
        <w:tab w:val="center" w:pos="6120"/>
      </w:tabs>
      <w:ind w:firstLine="720"/>
    </w:pPr>
    <w:rPr>
      <w:rFonts w:ascii="Arial Bold" w:hAnsi="Arial Bold"/>
      <w:b/>
      <w:noProof/>
      <w:sz w:val="48"/>
    </w:rPr>
  </w:style>
  <w:style w:type="paragraph" w:customStyle="1" w:styleId="CoverHeading2">
    <w:name w:val="Cover Heading2"/>
    <w:rsid w:val="006778A6"/>
    <w:pPr>
      <w:tabs>
        <w:tab w:val="left" w:pos="2160"/>
      </w:tabs>
      <w:spacing w:before="480"/>
      <w:ind w:firstLine="720"/>
    </w:pPr>
    <w:rPr>
      <w:rFonts w:ascii="Arial Bold" w:hAnsi="Arial Bold"/>
      <w:b/>
      <w:bCs/>
      <w:noProof/>
      <w:sz w:val="28"/>
      <w:szCs w:val="36"/>
    </w:rPr>
  </w:style>
  <w:style w:type="paragraph" w:customStyle="1" w:styleId="Contacts">
    <w:name w:val="Contacts"/>
    <w:rsid w:val="006778A6"/>
    <w:pPr>
      <w:spacing w:before="240"/>
      <w:ind w:left="1800"/>
    </w:pPr>
    <w:rPr>
      <w:noProof/>
      <w:sz w:val="24"/>
    </w:rPr>
  </w:style>
  <w:style w:type="paragraph" w:customStyle="1" w:styleId="Numbered">
    <w:name w:val="Numbered"/>
    <w:rsid w:val="006778A6"/>
    <w:pPr>
      <w:numPr>
        <w:numId w:val="1"/>
      </w:numPr>
      <w:tabs>
        <w:tab w:val="left" w:pos="0"/>
        <w:tab w:val="right" w:pos="8836"/>
      </w:tabs>
      <w:spacing w:before="120" w:after="120"/>
      <w:jc w:val="both"/>
    </w:pPr>
    <w:rPr>
      <w:sz w:val="24"/>
      <w:szCs w:val="24"/>
    </w:rPr>
  </w:style>
  <w:style w:type="paragraph" w:customStyle="1" w:styleId="HSEEPBodyText">
    <w:name w:val="HSEEP Body Text"/>
    <w:link w:val="HSEEPBodyTextChar"/>
    <w:rsid w:val="006778A6"/>
    <w:pPr>
      <w:spacing w:before="120" w:after="120"/>
      <w:jc w:val="both"/>
    </w:pPr>
    <w:rPr>
      <w:rFonts w:cs="Arial"/>
      <w:bCs/>
      <w:kern w:val="24"/>
      <w:sz w:val="24"/>
      <w:szCs w:val="24"/>
    </w:rPr>
  </w:style>
  <w:style w:type="character" w:customStyle="1" w:styleId="HSEEPBodyTextChar">
    <w:name w:val="HSEEP Body Text Char"/>
    <w:link w:val="HSEEPBodyText"/>
    <w:locked/>
    <w:rsid w:val="006778A6"/>
    <w:rPr>
      <w:rFonts w:cs="Arial"/>
      <w:bCs/>
      <w:kern w:val="24"/>
      <w:sz w:val="24"/>
      <w:szCs w:val="24"/>
    </w:rPr>
  </w:style>
  <w:style w:type="paragraph" w:styleId="Caption">
    <w:name w:val="caption"/>
    <w:basedOn w:val="Normal"/>
    <w:next w:val="Normal"/>
    <w:uiPriority w:val="35"/>
    <w:unhideWhenUsed/>
    <w:qFormat/>
    <w:rsid w:val="006778A6"/>
    <w:pPr>
      <w:widowControl w:val="0"/>
      <w:autoSpaceDE w:val="0"/>
      <w:autoSpaceDN w:val="0"/>
      <w:adjustRightInd w:val="0"/>
    </w:pPr>
    <w:rPr>
      <w:rFonts w:ascii="Times" w:hAnsi="Times"/>
      <w:bCs/>
      <w:color w:val="000000"/>
      <w:sz w:val="20"/>
    </w:rPr>
  </w:style>
  <w:style w:type="paragraph" w:styleId="TOC2">
    <w:name w:val="toc 2"/>
    <w:basedOn w:val="Normal"/>
    <w:next w:val="Normal"/>
    <w:autoRedefine/>
    <w:uiPriority w:val="39"/>
    <w:rsid w:val="006778A6"/>
    <w:pPr>
      <w:widowControl w:val="0"/>
      <w:tabs>
        <w:tab w:val="right" w:leader="dot" w:pos="9350"/>
      </w:tabs>
      <w:autoSpaceDE w:val="0"/>
      <w:autoSpaceDN w:val="0"/>
      <w:adjustRightInd w:val="0"/>
      <w:spacing w:before="120" w:after="120"/>
      <w:ind w:left="245"/>
    </w:pPr>
    <w:rPr>
      <w:rFonts w:ascii="Calibri" w:hAnsi="Calibri" w:cs="Calibri"/>
      <w:bCs/>
      <w:iCs/>
      <w:noProof/>
      <w:color w:val="000000"/>
      <w:szCs w:val="24"/>
    </w:rPr>
  </w:style>
  <w:style w:type="paragraph" w:styleId="TableofFigures">
    <w:name w:val="table of figures"/>
    <w:aliases w:val="List of Tables"/>
    <w:basedOn w:val="Normal"/>
    <w:next w:val="Normal"/>
    <w:uiPriority w:val="99"/>
    <w:rsid w:val="006778A6"/>
    <w:pPr>
      <w:widowControl w:val="0"/>
      <w:autoSpaceDE w:val="0"/>
      <w:autoSpaceDN w:val="0"/>
      <w:adjustRightInd w:val="0"/>
    </w:pPr>
    <w:rPr>
      <w:rFonts w:ascii="Calibri" w:hAnsi="Calibri"/>
      <w:b w:val="0"/>
      <w:color w:val="000000"/>
      <w:szCs w:val="24"/>
    </w:rPr>
  </w:style>
  <w:style w:type="character" w:customStyle="1" w:styleId="dtvalue">
    <w:name w:val="dtvalue"/>
    <w:rsid w:val="006778A6"/>
  </w:style>
  <w:style w:type="paragraph" w:styleId="ListBullet2">
    <w:name w:val="List Bullet 2"/>
    <w:basedOn w:val="Normal"/>
    <w:uiPriority w:val="99"/>
    <w:unhideWhenUsed/>
    <w:rsid w:val="006778A6"/>
    <w:pPr>
      <w:contextualSpacing/>
    </w:pPr>
  </w:style>
  <w:style w:type="paragraph" w:customStyle="1" w:styleId="TableText">
    <w:name w:val="TableText"/>
    <w:basedOn w:val="BodyText"/>
    <w:qFormat/>
    <w:rsid w:val="006778A6"/>
    <w:pPr>
      <w:spacing w:before="40" w:after="80"/>
      <w:jc w:val="left"/>
    </w:pPr>
    <w:rPr>
      <w:i w:val="0"/>
      <w:sz w:val="22"/>
      <w:szCs w:val="24"/>
    </w:rPr>
  </w:style>
  <w:style w:type="paragraph" w:customStyle="1" w:styleId="Default">
    <w:name w:val="Default"/>
    <w:rsid w:val="006778A6"/>
    <w:pPr>
      <w:widowControl w:val="0"/>
      <w:autoSpaceDE w:val="0"/>
      <w:autoSpaceDN w:val="0"/>
      <w:adjustRightInd w:val="0"/>
    </w:pPr>
    <w:rPr>
      <w:rFonts w:ascii="Arial" w:hAnsi="Arial" w:cs="Arial"/>
      <w:color w:val="000000"/>
      <w:sz w:val="24"/>
      <w:szCs w:val="24"/>
    </w:rPr>
  </w:style>
  <w:style w:type="paragraph" w:styleId="TOC3">
    <w:name w:val="toc 3"/>
    <w:basedOn w:val="Normal"/>
    <w:next w:val="Normal"/>
    <w:autoRedefine/>
    <w:uiPriority w:val="39"/>
    <w:rsid w:val="006778A6"/>
    <w:pPr>
      <w:widowControl w:val="0"/>
      <w:autoSpaceDE w:val="0"/>
      <w:autoSpaceDN w:val="0"/>
      <w:adjustRightInd w:val="0"/>
      <w:ind w:left="480"/>
    </w:pPr>
    <w:rPr>
      <w:rFonts w:ascii="Times" w:hAnsi="Times"/>
      <w:b w:val="0"/>
      <w:color w:val="000000"/>
      <w:szCs w:val="24"/>
    </w:rPr>
  </w:style>
  <w:style w:type="numbering" w:customStyle="1" w:styleId="NoList11">
    <w:name w:val="No List11"/>
    <w:next w:val="NoList"/>
    <w:uiPriority w:val="99"/>
    <w:semiHidden/>
    <w:unhideWhenUsed/>
    <w:rsid w:val="006778A6"/>
  </w:style>
  <w:style w:type="paragraph" w:customStyle="1" w:styleId="Standard">
    <w:name w:val="Standard"/>
    <w:rsid w:val="00AA08F4"/>
    <w:pPr>
      <w:widowControl w:val="0"/>
      <w:suppressAutoHyphens/>
      <w:autoSpaceDE w:val="0"/>
      <w:autoSpaceDN w:val="0"/>
      <w:textAlignment w:val="baseline"/>
    </w:pPr>
    <w:rPr>
      <w:rFonts w:ascii="Times" w:hAnsi="Times"/>
      <w:color w:val="000000"/>
      <w:kern w:val="3"/>
      <w:sz w:val="24"/>
      <w:szCs w:val="24"/>
    </w:rPr>
  </w:style>
  <w:style w:type="numbering" w:customStyle="1" w:styleId="NoList2">
    <w:name w:val="No List2"/>
    <w:next w:val="NoList"/>
    <w:uiPriority w:val="99"/>
    <w:semiHidden/>
    <w:unhideWhenUsed/>
    <w:rsid w:val="00AA08F4"/>
  </w:style>
  <w:style w:type="paragraph" w:customStyle="1" w:styleId="TOCHeading1">
    <w:name w:val="TOC Heading1"/>
    <w:basedOn w:val="Heading1"/>
    <w:next w:val="Normal"/>
    <w:uiPriority w:val="39"/>
    <w:semiHidden/>
    <w:unhideWhenUsed/>
    <w:qFormat/>
    <w:rsid w:val="00AA08F4"/>
    <w:pPr>
      <w:keepLines/>
      <w:spacing w:before="480" w:line="276" w:lineRule="auto"/>
      <w:outlineLvl w:val="9"/>
    </w:pPr>
    <w:rPr>
      <w:rFonts w:ascii="Cambria" w:hAnsi="Cambria"/>
      <w:bCs/>
      <w:color w:val="376092"/>
      <w:sz w:val="28"/>
      <w:szCs w:val="28"/>
    </w:rPr>
  </w:style>
  <w:style w:type="numbering" w:customStyle="1" w:styleId="NoList12">
    <w:name w:val="No List12"/>
    <w:next w:val="NoList"/>
    <w:uiPriority w:val="99"/>
    <w:semiHidden/>
    <w:unhideWhenUsed/>
    <w:rsid w:val="00AA08F4"/>
  </w:style>
  <w:style w:type="character" w:customStyle="1" w:styleId="st1">
    <w:name w:val="st1"/>
    <w:basedOn w:val="DefaultParagraphFont"/>
    <w:rsid w:val="00AA08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D35"/>
    <w:rPr>
      <w:rFonts w:ascii="Arial" w:hAnsi="Arial"/>
      <w:b/>
      <w:sz w:val="24"/>
    </w:rPr>
  </w:style>
  <w:style w:type="paragraph" w:styleId="Heading1">
    <w:name w:val="heading 1"/>
    <w:aliases w:val="1 ghost,g"/>
    <w:basedOn w:val="Normal"/>
    <w:next w:val="Normal"/>
    <w:link w:val="Heading1Char"/>
    <w:qFormat/>
    <w:rsid w:val="007C0D35"/>
    <w:pPr>
      <w:keepNext/>
      <w:outlineLvl w:val="0"/>
    </w:pPr>
  </w:style>
  <w:style w:type="paragraph" w:styleId="Heading2">
    <w:name w:val="heading 2"/>
    <w:aliases w:val="2 headline,h"/>
    <w:basedOn w:val="Normal"/>
    <w:next w:val="Normal"/>
    <w:link w:val="Heading2Char"/>
    <w:qFormat/>
    <w:rsid w:val="007C0D35"/>
    <w:pPr>
      <w:keepNext/>
      <w:ind w:left="720"/>
      <w:outlineLvl w:val="1"/>
    </w:pPr>
  </w:style>
  <w:style w:type="paragraph" w:styleId="Heading3">
    <w:name w:val="heading 3"/>
    <w:aliases w:val="3 bullet,b,2"/>
    <w:basedOn w:val="Normal"/>
    <w:link w:val="Heading3Char"/>
    <w:uiPriority w:val="9"/>
    <w:qFormat/>
    <w:rsid w:val="006778A6"/>
    <w:pPr>
      <w:outlineLvl w:val="2"/>
    </w:pPr>
    <w:rPr>
      <w:rFonts w:ascii="Book Antiqua" w:hAnsi="Book Antiqua"/>
      <w:b w:val="0"/>
    </w:rPr>
  </w:style>
  <w:style w:type="paragraph" w:styleId="Heading4">
    <w:name w:val="heading 4"/>
    <w:aliases w:val="4 dash,d,3"/>
    <w:basedOn w:val="Normal"/>
    <w:next w:val="Normal"/>
    <w:link w:val="Heading4Char"/>
    <w:qFormat/>
    <w:rsid w:val="007C0D35"/>
    <w:pPr>
      <w:keepNext/>
      <w:spacing w:after="287"/>
      <w:ind w:firstLine="720"/>
      <w:jc w:val="both"/>
      <w:outlineLvl w:val="3"/>
    </w:pPr>
  </w:style>
  <w:style w:type="paragraph" w:styleId="Heading5">
    <w:name w:val="heading 5"/>
    <w:aliases w:val="5 sub-bullet,sb,4"/>
    <w:basedOn w:val="Normal"/>
    <w:next w:val="Normal"/>
    <w:link w:val="Heading5Char"/>
    <w:qFormat/>
    <w:rsid w:val="007C0D35"/>
    <w:pPr>
      <w:keepNext/>
      <w:outlineLvl w:val="4"/>
    </w:pPr>
    <w:rPr>
      <w:sz w:val="20"/>
    </w:rPr>
  </w:style>
  <w:style w:type="paragraph" w:styleId="Heading6">
    <w:name w:val="heading 6"/>
    <w:aliases w:val="sub-dash,sd,5"/>
    <w:basedOn w:val="Normal"/>
    <w:next w:val="Normal"/>
    <w:link w:val="Heading6Char"/>
    <w:qFormat/>
    <w:rsid w:val="007C0D35"/>
    <w:pPr>
      <w:keepNext/>
      <w:spacing w:after="287"/>
      <w:ind w:left="2160"/>
      <w:jc w:val="both"/>
      <w:outlineLvl w:val="5"/>
    </w:pPr>
    <w:rPr>
      <w:color w:val="FF00FF"/>
      <w:sz w:val="22"/>
    </w:rPr>
  </w:style>
  <w:style w:type="paragraph" w:styleId="Heading7">
    <w:name w:val="heading 7"/>
    <w:basedOn w:val="Normal"/>
    <w:next w:val="Normal"/>
    <w:link w:val="Heading7Char"/>
    <w:qFormat/>
    <w:rsid w:val="007C0D35"/>
    <w:pPr>
      <w:keepNext/>
      <w:spacing w:after="287"/>
      <w:ind w:firstLine="720"/>
      <w:jc w:val="both"/>
      <w:outlineLvl w:val="6"/>
    </w:pPr>
    <w:rPr>
      <w:color w:val="FF00FF"/>
      <w:sz w:val="22"/>
    </w:rPr>
  </w:style>
  <w:style w:type="paragraph" w:styleId="Heading8">
    <w:name w:val="heading 8"/>
    <w:basedOn w:val="Normal"/>
    <w:next w:val="Normal"/>
    <w:link w:val="Heading8Char"/>
    <w:qFormat/>
    <w:rsid w:val="007C0D35"/>
    <w:pPr>
      <w:keepNext/>
      <w:widowControl w:val="0"/>
      <w:spacing w:after="287"/>
      <w:ind w:left="720"/>
      <w:jc w:val="both"/>
      <w:outlineLvl w:val="7"/>
    </w:pPr>
    <w:rPr>
      <w:snapToGrid w:val="0"/>
      <w:color w:val="00FF00"/>
    </w:rPr>
  </w:style>
  <w:style w:type="paragraph" w:styleId="Heading9">
    <w:name w:val="heading 9"/>
    <w:basedOn w:val="Normal"/>
    <w:next w:val="Normal"/>
    <w:link w:val="Heading9Char"/>
    <w:uiPriority w:val="9"/>
    <w:qFormat/>
    <w:rsid w:val="006778A6"/>
    <w:pPr>
      <w:keepNext/>
      <w:outlineLvl w:val="8"/>
    </w:pPr>
    <w:rPr>
      <w:rFonts w:ascii="Book Antiqua" w:hAnsi="Book Antiqua"/>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ghost Char,g Char"/>
    <w:basedOn w:val="DefaultParagraphFont"/>
    <w:link w:val="Heading1"/>
    <w:rsid w:val="007C0D35"/>
    <w:rPr>
      <w:rFonts w:ascii="Arial" w:hAnsi="Arial"/>
      <w:b/>
      <w:sz w:val="24"/>
    </w:rPr>
  </w:style>
  <w:style w:type="character" w:customStyle="1" w:styleId="Heading2Char">
    <w:name w:val="Heading 2 Char"/>
    <w:aliases w:val="2 headline Char,h Char"/>
    <w:basedOn w:val="DefaultParagraphFont"/>
    <w:link w:val="Heading2"/>
    <w:rsid w:val="007C0D35"/>
    <w:rPr>
      <w:rFonts w:ascii="Arial" w:hAnsi="Arial"/>
      <w:b/>
      <w:sz w:val="24"/>
    </w:rPr>
  </w:style>
  <w:style w:type="character" w:customStyle="1" w:styleId="Heading4Char">
    <w:name w:val="Heading 4 Char"/>
    <w:aliases w:val="4 dash Char,d Char,3 Char"/>
    <w:basedOn w:val="DefaultParagraphFont"/>
    <w:link w:val="Heading4"/>
    <w:rsid w:val="007C0D35"/>
    <w:rPr>
      <w:rFonts w:ascii="Arial" w:hAnsi="Arial"/>
      <w:b/>
      <w:sz w:val="24"/>
    </w:rPr>
  </w:style>
  <w:style w:type="character" w:customStyle="1" w:styleId="Heading5Char">
    <w:name w:val="Heading 5 Char"/>
    <w:aliases w:val="5 sub-bullet Char,sb Char,4 Char"/>
    <w:basedOn w:val="DefaultParagraphFont"/>
    <w:link w:val="Heading5"/>
    <w:rsid w:val="007C0D35"/>
    <w:rPr>
      <w:rFonts w:ascii="Arial" w:hAnsi="Arial"/>
      <w:b/>
    </w:rPr>
  </w:style>
  <w:style w:type="character" w:customStyle="1" w:styleId="Heading6Char">
    <w:name w:val="Heading 6 Char"/>
    <w:aliases w:val="sub-dash Char,sd Char,5 Char"/>
    <w:basedOn w:val="DefaultParagraphFont"/>
    <w:link w:val="Heading6"/>
    <w:rsid w:val="007C0D35"/>
    <w:rPr>
      <w:rFonts w:ascii="Arial" w:hAnsi="Arial"/>
      <w:b/>
      <w:color w:val="FF00FF"/>
      <w:sz w:val="22"/>
    </w:rPr>
  </w:style>
  <w:style w:type="character" w:customStyle="1" w:styleId="Heading7Char">
    <w:name w:val="Heading 7 Char"/>
    <w:basedOn w:val="DefaultParagraphFont"/>
    <w:link w:val="Heading7"/>
    <w:rsid w:val="007C0D35"/>
    <w:rPr>
      <w:rFonts w:ascii="Arial" w:hAnsi="Arial"/>
      <w:b/>
      <w:color w:val="FF00FF"/>
      <w:sz w:val="22"/>
    </w:rPr>
  </w:style>
  <w:style w:type="character" w:customStyle="1" w:styleId="Heading8Char">
    <w:name w:val="Heading 8 Char"/>
    <w:basedOn w:val="DefaultParagraphFont"/>
    <w:link w:val="Heading8"/>
    <w:rsid w:val="007C0D35"/>
    <w:rPr>
      <w:rFonts w:ascii="Arial" w:hAnsi="Arial"/>
      <w:b/>
      <w:snapToGrid w:val="0"/>
      <w:color w:val="00FF00"/>
      <w:sz w:val="24"/>
    </w:rPr>
  </w:style>
  <w:style w:type="paragraph" w:styleId="Title">
    <w:name w:val="Title"/>
    <w:basedOn w:val="Normal"/>
    <w:link w:val="TitleChar"/>
    <w:uiPriority w:val="10"/>
    <w:qFormat/>
    <w:rsid w:val="007C0D35"/>
    <w:pPr>
      <w:jc w:val="center"/>
    </w:pPr>
  </w:style>
  <w:style w:type="character" w:customStyle="1" w:styleId="TitleChar">
    <w:name w:val="Title Char"/>
    <w:basedOn w:val="DefaultParagraphFont"/>
    <w:link w:val="Title"/>
    <w:uiPriority w:val="10"/>
    <w:rsid w:val="007C0D35"/>
    <w:rPr>
      <w:rFonts w:ascii="Arial" w:hAnsi="Arial"/>
      <w:b/>
      <w:sz w:val="24"/>
    </w:rPr>
  </w:style>
  <w:style w:type="paragraph" w:styleId="Subtitle">
    <w:name w:val="Subtitle"/>
    <w:basedOn w:val="Normal"/>
    <w:link w:val="SubtitleChar"/>
    <w:uiPriority w:val="11"/>
    <w:qFormat/>
    <w:rsid w:val="007C0D35"/>
    <w:pPr>
      <w:jc w:val="center"/>
    </w:pPr>
  </w:style>
  <w:style w:type="character" w:customStyle="1" w:styleId="SubtitleChar">
    <w:name w:val="Subtitle Char"/>
    <w:basedOn w:val="DefaultParagraphFont"/>
    <w:link w:val="Subtitle"/>
    <w:uiPriority w:val="11"/>
    <w:rsid w:val="007C0D35"/>
    <w:rPr>
      <w:rFonts w:ascii="Arial" w:hAnsi="Arial"/>
      <w:b/>
      <w:sz w:val="24"/>
    </w:rPr>
  </w:style>
  <w:style w:type="character" w:styleId="Strong">
    <w:name w:val="Strong"/>
    <w:qFormat/>
    <w:rsid w:val="007C0D35"/>
    <w:rPr>
      <w:b/>
      <w:bCs/>
    </w:rPr>
  </w:style>
  <w:style w:type="character" w:styleId="Emphasis">
    <w:name w:val="Emphasis"/>
    <w:qFormat/>
    <w:rsid w:val="007C0D35"/>
    <w:rPr>
      <w:i/>
      <w:iCs/>
    </w:rPr>
  </w:style>
  <w:style w:type="paragraph" w:styleId="ListParagraph">
    <w:name w:val="List Paragraph"/>
    <w:basedOn w:val="Normal"/>
    <w:uiPriority w:val="34"/>
    <w:qFormat/>
    <w:rsid w:val="007C0D35"/>
    <w:pPr>
      <w:ind w:left="720"/>
    </w:pPr>
  </w:style>
  <w:style w:type="paragraph" w:styleId="TOCHeading">
    <w:name w:val="TOC Heading"/>
    <w:basedOn w:val="Heading1"/>
    <w:next w:val="Normal"/>
    <w:uiPriority w:val="39"/>
    <w:semiHidden/>
    <w:unhideWhenUsed/>
    <w:qFormat/>
    <w:rsid w:val="007C0D35"/>
    <w:pPr>
      <w:keepLines/>
      <w:spacing w:before="480" w:line="276" w:lineRule="auto"/>
      <w:outlineLvl w:val="9"/>
    </w:pPr>
    <w:rPr>
      <w:rFonts w:ascii="Cambria" w:eastAsia="MS Gothic" w:hAnsi="Cambria"/>
      <w:bCs/>
      <w:color w:val="365F91"/>
      <w:sz w:val="28"/>
      <w:szCs w:val="28"/>
      <w:lang w:eastAsia="ja-JP"/>
    </w:rPr>
  </w:style>
  <w:style w:type="character" w:customStyle="1" w:styleId="Heading3Char">
    <w:name w:val="Heading 3 Char"/>
    <w:aliases w:val="3 bullet Char,b Char,2 Char"/>
    <w:basedOn w:val="DefaultParagraphFont"/>
    <w:link w:val="Heading3"/>
    <w:uiPriority w:val="9"/>
    <w:rsid w:val="006778A6"/>
    <w:rPr>
      <w:rFonts w:ascii="Book Antiqua" w:hAnsi="Book Antiqua"/>
      <w:sz w:val="24"/>
    </w:rPr>
  </w:style>
  <w:style w:type="character" w:customStyle="1" w:styleId="Heading9Char">
    <w:name w:val="Heading 9 Char"/>
    <w:basedOn w:val="DefaultParagraphFont"/>
    <w:link w:val="Heading9"/>
    <w:uiPriority w:val="9"/>
    <w:rsid w:val="006778A6"/>
    <w:rPr>
      <w:rFonts w:ascii="Book Antiqua" w:hAnsi="Book Antiqua"/>
      <w:b/>
      <w:bCs/>
      <w:sz w:val="28"/>
    </w:rPr>
  </w:style>
  <w:style w:type="numbering" w:customStyle="1" w:styleId="NoList1">
    <w:name w:val="No List1"/>
    <w:next w:val="NoList"/>
    <w:uiPriority w:val="99"/>
    <w:semiHidden/>
    <w:unhideWhenUsed/>
    <w:rsid w:val="006778A6"/>
  </w:style>
  <w:style w:type="paragraph" w:customStyle="1" w:styleId="01-ChapterHead">
    <w:name w:val="01-Chapter Head"/>
    <w:rsid w:val="006778A6"/>
    <w:pPr>
      <w:tabs>
        <w:tab w:val="left" w:pos="720"/>
      </w:tabs>
      <w:spacing w:after="503" w:line="720" w:lineRule="exact"/>
    </w:pPr>
    <w:rPr>
      <w:rFonts w:ascii="Univers 57 Condensed" w:hAnsi="Univers 57 Condensed"/>
      <w:caps/>
      <w:sz w:val="44"/>
    </w:rPr>
  </w:style>
  <w:style w:type="paragraph" w:styleId="Header">
    <w:name w:val="header"/>
    <w:basedOn w:val="Normal"/>
    <w:link w:val="HeaderChar"/>
    <w:rsid w:val="006778A6"/>
    <w:pPr>
      <w:widowControl w:val="0"/>
      <w:tabs>
        <w:tab w:val="center" w:pos="4320"/>
        <w:tab w:val="right" w:pos="8640"/>
      </w:tabs>
      <w:autoSpaceDE w:val="0"/>
      <w:autoSpaceDN w:val="0"/>
      <w:adjustRightInd w:val="0"/>
    </w:pPr>
    <w:rPr>
      <w:rFonts w:ascii="Times" w:hAnsi="Times"/>
      <w:b w:val="0"/>
      <w:color w:val="000000"/>
      <w:szCs w:val="24"/>
    </w:rPr>
  </w:style>
  <w:style w:type="character" w:customStyle="1" w:styleId="HeaderChar">
    <w:name w:val="Header Char"/>
    <w:basedOn w:val="DefaultParagraphFont"/>
    <w:link w:val="Header"/>
    <w:rsid w:val="006778A6"/>
    <w:rPr>
      <w:rFonts w:ascii="Times" w:hAnsi="Times"/>
      <w:color w:val="000000"/>
      <w:sz w:val="24"/>
      <w:szCs w:val="24"/>
    </w:rPr>
  </w:style>
  <w:style w:type="paragraph" w:styleId="Footer">
    <w:name w:val="footer"/>
    <w:basedOn w:val="Normal"/>
    <w:link w:val="FooterChar"/>
    <w:uiPriority w:val="99"/>
    <w:rsid w:val="006778A6"/>
    <w:pPr>
      <w:widowControl w:val="0"/>
      <w:tabs>
        <w:tab w:val="center" w:pos="4320"/>
        <w:tab w:val="right" w:pos="8640"/>
      </w:tabs>
      <w:autoSpaceDE w:val="0"/>
      <w:autoSpaceDN w:val="0"/>
      <w:adjustRightInd w:val="0"/>
    </w:pPr>
    <w:rPr>
      <w:rFonts w:ascii="Times" w:hAnsi="Times"/>
      <w:b w:val="0"/>
      <w:color w:val="000000"/>
      <w:szCs w:val="24"/>
    </w:rPr>
  </w:style>
  <w:style w:type="character" w:customStyle="1" w:styleId="FooterChar">
    <w:name w:val="Footer Char"/>
    <w:basedOn w:val="DefaultParagraphFont"/>
    <w:link w:val="Footer"/>
    <w:uiPriority w:val="99"/>
    <w:rsid w:val="006778A6"/>
    <w:rPr>
      <w:rFonts w:ascii="Times" w:hAnsi="Times"/>
      <w:color w:val="000000"/>
      <w:sz w:val="24"/>
      <w:szCs w:val="24"/>
    </w:rPr>
  </w:style>
  <w:style w:type="character" w:styleId="CommentReference">
    <w:name w:val="annotation reference"/>
    <w:rsid w:val="006778A6"/>
    <w:rPr>
      <w:sz w:val="16"/>
    </w:rPr>
  </w:style>
  <w:style w:type="paragraph" w:styleId="CommentText">
    <w:name w:val="annotation text"/>
    <w:basedOn w:val="Normal"/>
    <w:link w:val="CommentTextChar"/>
    <w:rsid w:val="006778A6"/>
    <w:pPr>
      <w:widowControl w:val="0"/>
      <w:autoSpaceDE w:val="0"/>
      <w:autoSpaceDN w:val="0"/>
      <w:adjustRightInd w:val="0"/>
    </w:pPr>
    <w:rPr>
      <w:rFonts w:ascii="Times" w:hAnsi="Times"/>
      <w:b w:val="0"/>
      <w:color w:val="000000"/>
      <w:sz w:val="20"/>
    </w:rPr>
  </w:style>
  <w:style w:type="character" w:customStyle="1" w:styleId="CommentTextChar">
    <w:name w:val="Comment Text Char"/>
    <w:basedOn w:val="DefaultParagraphFont"/>
    <w:link w:val="CommentText"/>
    <w:rsid w:val="006778A6"/>
    <w:rPr>
      <w:rFonts w:ascii="Times" w:hAnsi="Times"/>
      <w:color w:val="000000"/>
    </w:rPr>
  </w:style>
  <w:style w:type="paragraph" w:styleId="CommentSubject">
    <w:name w:val="annotation subject"/>
    <w:basedOn w:val="CommentText"/>
    <w:next w:val="CommentText"/>
    <w:link w:val="CommentSubjectChar"/>
    <w:uiPriority w:val="99"/>
    <w:rsid w:val="006778A6"/>
    <w:rPr>
      <w:b/>
      <w:bCs/>
    </w:rPr>
  </w:style>
  <w:style w:type="character" w:customStyle="1" w:styleId="CommentSubjectChar">
    <w:name w:val="Comment Subject Char"/>
    <w:basedOn w:val="CommentTextChar"/>
    <w:link w:val="CommentSubject"/>
    <w:uiPriority w:val="99"/>
    <w:rsid w:val="006778A6"/>
    <w:rPr>
      <w:rFonts w:ascii="Times" w:hAnsi="Times"/>
      <w:b/>
      <w:bCs/>
      <w:color w:val="000000"/>
    </w:rPr>
  </w:style>
  <w:style w:type="paragraph" w:styleId="BalloonText">
    <w:name w:val="Balloon Text"/>
    <w:basedOn w:val="Normal"/>
    <w:link w:val="BalloonTextChar"/>
    <w:uiPriority w:val="99"/>
    <w:rsid w:val="006778A6"/>
    <w:pPr>
      <w:widowControl w:val="0"/>
      <w:autoSpaceDE w:val="0"/>
      <w:autoSpaceDN w:val="0"/>
      <w:adjustRightInd w:val="0"/>
    </w:pPr>
    <w:rPr>
      <w:rFonts w:ascii="Tahoma" w:hAnsi="Tahoma" w:cs="Tahoma"/>
      <w:b w:val="0"/>
      <w:color w:val="000000"/>
      <w:sz w:val="16"/>
      <w:szCs w:val="16"/>
    </w:rPr>
  </w:style>
  <w:style w:type="character" w:customStyle="1" w:styleId="BalloonTextChar">
    <w:name w:val="Balloon Text Char"/>
    <w:basedOn w:val="DefaultParagraphFont"/>
    <w:link w:val="BalloonText"/>
    <w:uiPriority w:val="99"/>
    <w:rsid w:val="006778A6"/>
    <w:rPr>
      <w:rFonts w:ascii="Tahoma" w:hAnsi="Tahoma" w:cs="Tahoma"/>
      <w:color w:val="000000"/>
      <w:sz w:val="16"/>
      <w:szCs w:val="16"/>
    </w:rPr>
  </w:style>
  <w:style w:type="paragraph" w:styleId="TOC1">
    <w:name w:val="toc 1"/>
    <w:basedOn w:val="Normal"/>
    <w:next w:val="Normal"/>
    <w:autoRedefine/>
    <w:uiPriority w:val="39"/>
    <w:rsid w:val="006778A6"/>
    <w:pPr>
      <w:tabs>
        <w:tab w:val="right" w:leader="dot" w:pos="9360"/>
      </w:tabs>
      <w:jc w:val="center"/>
    </w:pPr>
    <w:rPr>
      <w:rFonts w:ascii="Calibri" w:hAnsi="Calibri" w:cs="Calibri"/>
      <w:bCs/>
      <w:noProof/>
      <w:sz w:val="28"/>
      <w:szCs w:val="28"/>
    </w:rPr>
  </w:style>
  <w:style w:type="character" w:styleId="Hyperlink">
    <w:name w:val="Hyperlink"/>
    <w:uiPriority w:val="99"/>
    <w:rsid w:val="006778A6"/>
    <w:rPr>
      <w:color w:val="0000FF"/>
      <w:u w:val="none"/>
      <w:effect w:val="none"/>
    </w:rPr>
  </w:style>
  <w:style w:type="paragraph" w:customStyle="1" w:styleId="DPPParas">
    <w:name w:val="DPP:Paras"/>
    <w:link w:val="DPPParasChar"/>
    <w:rsid w:val="006778A6"/>
    <w:pPr>
      <w:spacing w:before="60" w:after="180"/>
      <w:jc w:val="both"/>
    </w:pPr>
    <w:rPr>
      <w:sz w:val="24"/>
    </w:rPr>
  </w:style>
  <w:style w:type="character" w:customStyle="1" w:styleId="DPPParasChar">
    <w:name w:val="DPP:Paras Char"/>
    <w:link w:val="DPPParas"/>
    <w:locked/>
    <w:rsid w:val="006778A6"/>
    <w:rPr>
      <w:sz w:val="24"/>
    </w:rPr>
  </w:style>
  <w:style w:type="character" w:customStyle="1" w:styleId="Hypertext">
    <w:name w:val="Hypertext"/>
    <w:rsid w:val="006778A6"/>
    <w:rPr>
      <w:color w:val="0000FF"/>
      <w:u w:val="single"/>
    </w:rPr>
  </w:style>
  <w:style w:type="paragraph" w:styleId="BodyText">
    <w:name w:val="Body Text"/>
    <w:basedOn w:val="Normal"/>
    <w:link w:val="BodyTextChar"/>
    <w:uiPriority w:val="99"/>
    <w:rsid w:val="006778A6"/>
    <w:pPr>
      <w:jc w:val="center"/>
    </w:pPr>
    <w:rPr>
      <w:b w:val="0"/>
      <w:i/>
      <w:sz w:val="18"/>
    </w:rPr>
  </w:style>
  <w:style w:type="character" w:customStyle="1" w:styleId="BodyTextChar">
    <w:name w:val="Body Text Char"/>
    <w:basedOn w:val="DefaultParagraphFont"/>
    <w:link w:val="BodyText"/>
    <w:uiPriority w:val="99"/>
    <w:rsid w:val="006778A6"/>
    <w:rPr>
      <w:rFonts w:ascii="Arial" w:hAnsi="Arial"/>
      <w:i/>
      <w:sz w:val="18"/>
    </w:rPr>
  </w:style>
  <w:style w:type="paragraph" w:customStyle="1" w:styleId="DPPPara1">
    <w:name w:val="DPP:Para1"/>
    <w:rsid w:val="006778A6"/>
    <w:pPr>
      <w:tabs>
        <w:tab w:val="left" w:pos="693"/>
      </w:tabs>
      <w:spacing w:before="60" w:after="120"/>
    </w:pPr>
    <w:rPr>
      <w:sz w:val="24"/>
    </w:rPr>
  </w:style>
  <w:style w:type="paragraph" w:styleId="ListBullet">
    <w:name w:val="List Bullet"/>
    <w:basedOn w:val="Normal"/>
    <w:uiPriority w:val="99"/>
    <w:rsid w:val="006778A6"/>
    <w:pPr>
      <w:tabs>
        <w:tab w:val="num" w:pos="720"/>
      </w:tabs>
      <w:spacing w:after="120" w:line="264" w:lineRule="auto"/>
      <w:ind w:left="720" w:hanging="360"/>
      <w:jc w:val="both"/>
    </w:pPr>
    <w:rPr>
      <w:rFonts w:ascii="Times New Roman" w:hAnsi="Times New Roman"/>
      <w:b w:val="0"/>
    </w:rPr>
  </w:style>
  <w:style w:type="character" w:styleId="PageNumber">
    <w:name w:val="page number"/>
    <w:uiPriority w:val="99"/>
    <w:rsid w:val="006778A6"/>
    <w:rPr>
      <w:rFonts w:cs="Times New Roman"/>
    </w:rPr>
  </w:style>
  <w:style w:type="paragraph" w:customStyle="1" w:styleId="04-Bodytext">
    <w:name w:val="04-Body text"/>
    <w:link w:val="04-BodytextChar"/>
    <w:rsid w:val="006778A6"/>
    <w:pPr>
      <w:keepLines/>
      <w:spacing w:after="120"/>
    </w:pPr>
    <w:rPr>
      <w:rFonts w:ascii="Garamond Book" w:hAnsi="Garamond Book"/>
      <w:sz w:val="22"/>
    </w:rPr>
  </w:style>
  <w:style w:type="character" w:customStyle="1" w:styleId="04-BodytextChar">
    <w:name w:val="04-Body text Char"/>
    <w:link w:val="04-Bodytext"/>
    <w:locked/>
    <w:rsid w:val="006778A6"/>
    <w:rPr>
      <w:rFonts w:ascii="Garamond Book" w:hAnsi="Garamond Book"/>
      <w:sz w:val="22"/>
    </w:rPr>
  </w:style>
  <w:style w:type="table" w:styleId="TableGrid">
    <w:name w:val="Table Grid"/>
    <w:basedOn w:val="TableNormal"/>
    <w:uiPriority w:val="59"/>
    <w:rsid w:val="006778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rsid w:val="006778A6"/>
    <w:pPr>
      <w:widowControl w:val="0"/>
      <w:shd w:val="clear" w:color="auto" w:fill="000080"/>
      <w:autoSpaceDE w:val="0"/>
      <w:autoSpaceDN w:val="0"/>
      <w:adjustRightInd w:val="0"/>
    </w:pPr>
    <w:rPr>
      <w:rFonts w:ascii="Tahoma" w:hAnsi="Tahoma" w:cs="Tahoma"/>
      <w:b w:val="0"/>
      <w:color w:val="000000"/>
      <w:sz w:val="20"/>
    </w:rPr>
  </w:style>
  <w:style w:type="character" w:customStyle="1" w:styleId="DocumentMapChar">
    <w:name w:val="Document Map Char"/>
    <w:basedOn w:val="DefaultParagraphFont"/>
    <w:link w:val="DocumentMap"/>
    <w:uiPriority w:val="99"/>
    <w:rsid w:val="006778A6"/>
    <w:rPr>
      <w:rFonts w:ascii="Tahoma" w:hAnsi="Tahoma" w:cs="Tahoma"/>
      <w:color w:val="000000"/>
      <w:shd w:val="clear" w:color="auto" w:fill="000080"/>
    </w:rPr>
  </w:style>
  <w:style w:type="paragraph" w:customStyle="1" w:styleId="dppparas0">
    <w:name w:val="dppparas"/>
    <w:basedOn w:val="Normal"/>
    <w:rsid w:val="006778A6"/>
    <w:pPr>
      <w:spacing w:before="100" w:beforeAutospacing="1" w:after="100" w:afterAutospacing="1"/>
    </w:pPr>
    <w:rPr>
      <w:rFonts w:ascii="Times New Roman" w:hAnsi="Times New Roman"/>
      <w:b w:val="0"/>
      <w:szCs w:val="24"/>
    </w:rPr>
  </w:style>
  <w:style w:type="paragraph" w:customStyle="1" w:styleId="dpppara10">
    <w:name w:val="dpppara1"/>
    <w:basedOn w:val="Normal"/>
    <w:rsid w:val="006778A6"/>
    <w:pPr>
      <w:spacing w:before="100" w:beforeAutospacing="1" w:after="100" w:afterAutospacing="1"/>
    </w:pPr>
    <w:rPr>
      <w:rFonts w:ascii="Times New Roman" w:hAnsi="Times New Roman"/>
      <w:b w:val="0"/>
      <w:szCs w:val="24"/>
    </w:rPr>
  </w:style>
  <w:style w:type="paragraph" w:styleId="BodyText2">
    <w:name w:val="Body Text 2"/>
    <w:basedOn w:val="Normal"/>
    <w:link w:val="BodyText2Char"/>
    <w:uiPriority w:val="99"/>
    <w:rsid w:val="006778A6"/>
    <w:pPr>
      <w:spacing w:after="120" w:line="480" w:lineRule="auto"/>
    </w:pPr>
    <w:rPr>
      <w:rFonts w:ascii="Times New Roman" w:hAnsi="Times New Roman"/>
      <w:b w:val="0"/>
      <w:szCs w:val="24"/>
    </w:rPr>
  </w:style>
  <w:style w:type="character" w:customStyle="1" w:styleId="BodyText2Char">
    <w:name w:val="Body Text 2 Char"/>
    <w:basedOn w:val="DefaultParagraphFont"/>
    <w:link w:val="BodyText2"/>
    <w:uiPriority w:val="99"/>
    <w:rsid w:val="006778A6"/>
    <w:rPr>
      <w:sz w:val="24"/>
      <w:szCs w:val="24"/>
    </w:rPr>
  </w:style>
  <w:style w:type="paragraph" w:customStyle="1" w:styleId="Contents">
    <w:name w:val="Contents"/>
    <w:basedOn w:val="BodyText"/>
    <w:rsid w:val="006778A6"/>
    <w:pPr>
      <w:spacing w:after="160"/>
    </w:pPr>
    <w:rPr>
      <w:rFonts w:ascii="Arial Bold" w:hAnsi="Arial Bold"/>
      <w:b/>
      <w:i w:val="0"/>
      <w:smallCaps/>
      <w:color w:val="000080"/>
      <w:sz w:val="38"/>
      <w:szCs w:val="38"/>
    </w:rPr>
  </w:style>
  <w:style w:type="paragraph" w:styleId="NormalWeb">
    <w:name w:val="Normal (Web)"/>
    <w:basedOn w:val="Normal"/>
    <w:uiPriority w:val="99"/>
    <w:rsid w:val="006778A6"/>
    <w:pPr>
      <w:spacing w:before="100" w:beforeAutospacing="1" w:after="100" w:afterAutospacing="1"/>
    </w:pPr>
    <w:rPr>
      <w:rFonts w:ascii="Times New Roman" w:hAnsi="Times New Roman"/>
      <w:b w:val="0"/>
      <w:szCs w:val="24"/>
    </w:rPr>
  </w:style>
  <w:style w:type="paragraph" w:customStyle="1" w:styleId="HSEEPPara">
    <w:name w:val="*HSEEP Para"/>
    <w:rsid w:val="006778A6"/>
    <w:pPr>
      <w:spacing w:before="60"/>
    </w:pPr>
    <w:rPr>
      <w:rFonts w:ascii="Joanna MT" w:hAnsi="Joanna MT"/>
      <w:bCs/>
      <w:sz w:val="24"/>
      <w:szCs w:val="24"/>
    </w:rPr>
  </w:style>
  <w:style w:type="paragraph" w:customStyle="1" w:styleId="HSEEPTableTitle">
    <w:name w:val="*HSEEP Table Title"/>
    <w:rsid w:val="006778A6"/>
    <w:pPr>
      <w:spacing w:before="20" w:after="40"/>
    </w:pPr>
    <w:rPr>
      <w:rFonts w:ascii="Joanna MT" w:hAnsi="Joanna MT"/>
      <w:b/>
      <w:color w:val="FFFFFF"/>
      <w:sz w:val="24"/>
      <w:szCs w:val="24"/>
    </w:rPr>
  </w:style>
  <w:style w:type="paragraph" w:customStyle="1" w:styleId="CoverHeading1">
    <w:name w:val="Cover Heading1"/>
    <w:rsid w:val="006778A6"/>
    <w:pPr>
      <w:tabs>
        <w:tab w:val="center" w:pos="6120"/>
      </w:tabs>
      <w:ind w:firstLine="720"/>
    </w:pPr>
    <w:rPr>
      <w:rFonts w:ascii="Arial Bold" w:hAnsi="Arial Bold"/>
      <w:b/>
      <w:noProof/>
      <w:sz w:val="48"/>
    </w:rPr>
  </w:style>
  <w:style w:type="paragraph" w:customStyle="1" w:styleId="CoverHeading2">
    <w:name w:val="Cover Heading2"/>
    <w:rsid w:val="006778A6"/>
    <w:pPr>
      <w:tabs>
        <w:tab w:val="left" w:pos="2160"/>
      </w:tabs>
      <w:spacing w:before="480"/>
      <w:ind w:firstLine="720"/>
    </w:pPr>
    <w:rPr>
      <w:rFonts w:ascii="Arial Bold" w:hAnsi="Arial Bold"/>
      <w:b/>
      <w:bCs/>
      <w:noProof/>
      <w:sz w:val="28"/>
      <w:szCs w:val="36"/>
    </w:rPr>
  </w:style>
  <w:style w:type="paragraph" w:customStyle="1" w:styleId="Contacts">
    <w:name w:val="Contacts"/>
    <w:rsid w:val="006778A6"/>
    <w:pPr>
      <w:spacing w:before="240"/>
      <w:ind w:left="1800"/>
    </w:pPr>
    <w:rPr>
      <w:noProof/>
      <w:sz w:val="24"/>
    </w:rPr>
  </w:style>
  <w:style w:type="paragraph" w:customStyle="1" w:styleId="Numbered">
    <w:name w:val="Numbered"/>
    <w:rsid w:val="006778A6"/>
    <w:pPr>
      <w:numPr>
        <w:numId w:val="1"/>
      </w:numPr>
      <w:tabs>
        <w:tab w:val="left" w:pos="0"/>
        <w:tab w:val="right" w:pos="8836"/>
      </w:tabs>
      <w:spacing w:before="120" w:after="120"/>
      <w:jc w:val="both"/>
    </w:pPr>
    <w:rPr>
      <w:sz w:val="24"/>
      <w:szCs w:val="24"/>
    </w:rPr>
  </w:style>
  <w:style w:type="paragraph" w:customStyle="1" w:styleId="HSEEPBodyText">
    <w:name w:val="HSEEP Body Text"/>
    <w:link w:val="HSEEPBodyTextChar"/>
    <w:rsid w:val="006778A6"/>
    <w:pPr>
      <w:spacing w:before="120" w:after="120"/>
      <w:jc w:val="both"/>
    </w:pPr>
    <w:rPr>
      <w:rFonts w:cs="Arial"/>
      <w:bCs/>
      <w:kern w:val="24"/>
      <w:sz w:val="24"/>
      <w:szCs w:val="24"/>
    </w:rPr>
  </w:style>
  <w:style w:type="character" w:customStyle="1" w:styleId="HSEEPBodyTextChar">
    <w:name w:val="HSEEP Body Text Char"/>
    <w:link w:val="HSEEPBodyText"/>
    <w:locked/>
    <w:rsid w:val="006778A6"/>
    <w:rPr>
      <w:rFonts w:cs="Arial"/>
      <w:bCs/>
      <w:kern w:val="24"/>
      <w:sz w:val="24"/>
      <w:szCs w:val="24"/>
    </w:rPr>
  </w:style>
  <w:style w:type="paragraph" w:styleId="Caption">
    <w:name w:val="caption"/>
    <w:basedOn w:val="Normal"/>
    <w:next w:val="Normal"/>
    <w:uiPriority w:val="35"/>
    <w:unhideWhenUsed/>
    <w:qFormat/>
    <w:rsid w:val="006778A6"/>
    <w:pPr>
      <w:widowControl w:val="0"/>
      <w:autoSpaceDE w:val="0"/>
      <w:autoSpaceDN w:val="0"/>
      <w:adjustRightInd w:val="0"/>
    </w:pPr>
    <w:rPr>
      <w:rFonts w:ascii="Times" w:hAnsi="Times"/>
      <w:bCs/>
      <w:color w:val="000000"/>
      <w:sz w:val="20"/>
    </w:rPr>
  </w:style>
  <w:style w:type="paragraph" w:styleId="TOC2">
    <w:name w:val="toc 2"/>
    <w:basedOn w:val="Normal"/>
    <w:next w:val="Normal"/>
    <w:autoRedefine/>
    <w:uiPriority w:val="39"/>
    <w:rsid w:val="006778A6"/>
    <w:pPr>
      <w:widowControl w:val="0"/>
      <w:tabs>
        <w:tab w:val="right" w:leader="dot" w:pos="9350"/>
      </w:tabs>
      <w:autoSpaceDE w:val="0"/>
      <w:autoSpaceDN w:val="0"/>
      <w:adjustRightInd w:val="0"/>
      <w:spacing w:before="120" w:after="120"/>
      <w:ind w:left="245"/>
    </w:pPr>
    <w:rPr>
      <w:rFonts w:ascii="Calibri" w:hAnsi="Calibri" w:cs="Calibri"/>
      <w:bCs/>
      <w:iCs/>
      <w:noProof/>
      <w:color w:val="000000"/>
      <w:szCs w:val="24"/>
    </w:rPr>
  </w:style>
  <w:style w:type="paragraph" w:styleId="TableofFigures">
    <w:name w:val="table of figures"/>
    <w:aliases w:val="List of Tables"/>
    <w:basedOn w:val="Normal"/>
    <w:next w:val="Normal"/>
    <w:uiPriority w:val="99"/>
    <w:rsid w:val="006778A6"/>
    <w:pPr>
      <w:widowControl w:val="0"/>
      <w:autoSpaceDE w:val="0"/>
      <w:autoSpaceDN w:val="0"/>
      <w:adjustRightInd w:val="0"/>
    </w:pPr>
    <w:rPr>
      <w:rFonts w:ascii="Calibri" w:hAnsi="Calibri"/>
      <w:b w:val="0"/>
      <w:color w:val="000000"/>
      <w:szCs w:val="24"/>
    </w:rPr>
  </w:style>
  <w:style w:type="character" w:customStyle="1" w:styleId="dtvalue">
    <w:name w:val="dtvalue"/>
    <w:rsid w:val="006778A6"/>
  </w:style>
  <w:style w:type="paragraph" w:styleId="ListBullet2">
    <w:name w:val="List Bullet 2"/>
    <w:basedOn w:val="Normal"/>
    <w:uiPriority w:val="99"/>
    <w:unhideWhenUsed/>
    <w:rsid w:val="006778A6"/>
    <w:pPr>
      <w:contextualSpacing/>
    </w:pPr>
  </w:style>
  <w:style w:type="paragraph" w:customStyle="1" w:styleId="TableText">
    <w:name w:val="TableText"/>
    <w:basedOn w:val="BodyText"/>
    <w:qFormat/>
    <w:rsid w:val="006778A6"/>
    <w:pPr>
      <w:spacing w:before="40" w:after="80"/>
      <w:jc w:val="left"/>
    </w:pPr>
    <w:rPr>
      <w:i w:val="0"/>
      <w:sz w:val="22"/>
      <w:szCs w:val="24"/>
    </w:rPr>
  </w:style>
  <w:style w:type="paragraph" w:customStyle="1" w:styleId="Default">
    <w:name w:val="Default"/>
    <w:rsid w:val="006778A6"/>
    <w:pPr>
      <w:widowControl w:val="0"/>
      <w:autoSpaceDE w:val="0"/>
      <w:autoSpaceDN w:val="0"/>
      <w:adjustRightInd w:val="0"/>
    </w:pPr>
    <w:rPr>
      <w:rFonts w:ascii="Arial" w:hAnsi="Arial" w:cs="Arial"/>
      <w:color w:val="000000"/>
      <w:sz w:val="24"/>
      <w:szCs w:val="24"/>
    </w:rPr>
  </w:style>
  <w:style w:type="paragraph" w:styleId="TOC3">
    <w:name w:val="toc 3"/>
    <w:basedOn w:val="Normal"/>
    <w:next w:val="Normal"/>
    <w:autoRedefine/>
    <w:uiPriority w:val="39"/>
    <w:rsid w:val="006778A6"/>
    <w:pPr>
      <w:widowControl w:val="0"/>
      <w:autoSpaceDE w:val="0"/>
      <w:autoSpaceDN w:val="0"/>
      <w:adjustRightInd w:val="0"/>
      <w:ind w:left="480"/>
    </w:pPr>
    <w:rPr>
      <w:rFonts w:ascii="Times" w:hAnsi="Times"/>
      <w:b w:val="0"/>
      <w:color w:val="000000"/>
      <w:szCs w:val="24"/>
    </w:rPr>
  </w:style>
  <w:style w:type="numbering" w:customStyle="1" w:styleId="NoList11">
    <w:name w:val="No List11"/>
    <w:next w:val="NoList"/>
    <w:uiPriority w:val="99"/>
    <w:semiHidden/>
    <w:unhideWhenUsed/>
    <w:rsid w:val="006778A6"/>
  </w:style>
  <w:style w:type="paragraph" w:customStyle="1" w:styleId="Standard">
    <w:name w:val="Standard"/>
    <w:rsid w:val="00AA08F4"/>
    <w:pPr>
      <w:widowControl w:val="0"/>
      <w:suppressAutoHyphens/>
      <w:autoSpaceDE w:val="0"/>
      <w:autoSpaceDN w:val="0"/>
      <w:textAlignment w:val="baseline"/>
    </w:pPr>
    <w:rPr>
      <w:rFonts w:ascii="Times" w:hAnsi="Times"/>
      <w:color w:val="000000"/>
      <w:kern w:val="3"/>
      <w:sz w:val="24"/>
      <w:szCs w:val="24"/>
    </w:rPr>
  </w:style>
  <w:style w:type="numbering" w:customStyle="1" w:styleId="NoList2">
    <w:name w:val="No List2"/>
    <w:next w:val="NoList"/>
    <w:uiPriority w:val="99"/>
    <w:semiHidden/>
    <w:unhideWhenUsed/>
    <w:rsid w:val="00AA08F4"/>
  </w:style>
  <w:style w:type="paragraph" w:customStyle="1" w:styleId="TOCHeading1">
    <w:name w:val="TOC Heading1"/>
    <w:basedOn w:val="Heading1"/>
    <w:next w:val="Normal"/>
    <w:uiPriority w:val="39"/>
    <w:semiHidden/>
    <w:unhideWhenUsed/>
    <w:qFormat/>
    <w:rsid w:val="00AA08F4"/>
    <w:pPr>
      <w:keepLines/>
      <w:spacing w:before="480" w:line="276" w:lineRule="auto"/>
      <w:outlineLvl w:val="9"/>
    </w:pPr>
    <w:rPr>
      <w:rFonts w:ascii="Cambria" w:hAnsi="Cambria"/>
      <w:bCs/>
      <w:color w:val="376092"/>
      <w:sz w:val="28"/>
      <w:szCs w:val="28"/>
    </w:rPr>
  </w:style>
  <w:style w:type="numbering" w:customStyle="1" w:styleId="NoList12">
    <w:name w:val="No List12"/>
    <w:next w:val="NoList"/>
    <w:uiPriority w:val="99"/>
    <w:semiHidden/>
    <w:unhideWhenUsed/>
    <w:rsid w:val="00AA08F4"/>
  </w:style>
  <w:style w:type="character" w:customStyle="1" w:styleId="st1">
    <w:name w:val="st1"/>
    <w:basedOn w:val="DefaultParagraphFont"/>
    <w:rsid w:val="00AA08F4"/>
  </w:style>
</w:styles>
</file>

<file path=word/webSettings.xml><?xml version="1.0" encoding="utf-8"?>
<w:webSettings xmlns:r="http://schemas.openxmlformats.org/officeDocument/2006/relationships" xmlns:w="http://schemas.openxmlformats.org/wordprocessingml/2006/main">
  <w:divs>
    <w:div w:id="430048613">
      <w:bodyDiv w:val="1"/>
      <w:marLeft w:val="0"/>
      <w:marRight w:val="0"/>
      <w:marTop w:val="0"/>
      <w:marBottom w:val="0"/>
      <w:divBdr>
        <w:top w:val="none" w:sz="0" w:space="0" w:color="auto"/>
        <w:left w:val="none" w:sz="0" w:space="0" w:color="auto"/>
        <w:bottom w:val="none" w:sz="0" w:space="0" w:color="auto"/>
        <w:right w:val="none" w:sz="0" w:space="0" w:color="auto"/>
      </w:divBdr>
    </w:div>
    <w:div w:id="475220297">
      <w:bodyDiv w:val="1"/>
      <w:marLeft w:val="0"/>
      <w:marRight w:val="0"/>
      <w:marTop w:val="0"/>
      <w:marBottom w:val="0"/>
      <w:divBdr>
        <w:top w:val="none" w:sz="0" w:space="0" w:color="auto"/>
        <w:left w:val="none" w:sz="0" w:space="0" w:color="auto"/>
        <w:bottom w:val="none" w:sz="0" w:space="0" w:color="auto"/>
        <w:right w:val="none" w:sz="0" w:space="0" w:color="auto"/>
      </w:divBdr>
    </w:div>
    <w:div w:id="537789419">
      <w:bodyDiv w:val="1"/>
      <w:marLeft w:val="0"/>
      <w:marRight w:val="0"/>
      <w:marTop w:val="0"/>
      <w:marBottom w:val="0"/>
      <w:divBdr>
        <w:top w:val="none" w:sz="0" w:space="0" w:color="auto"/>
        <w:left w:val="none" w:sz="0" w:space="0" w:color="auto"/>
        <w:bottom w:val="none" w:sz="0" w:space="0" w:color="auto"/>
        <w:right w:val="none" w:sz="0" w:space="0" w:color="auto"/>
      </w:divBdr>
    </w:div>
    <w:div w:id="193875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8.emf"/><Relationship Id="rId10" Type="http://schemas.openxmlformats.org/officeDocument/2006/relationships/image" Target="media/image3.jpeg"/><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 Id="rId22" Type="http://schemas.openxmlformats.org/officeDocument/2006/relationships/image" Target="media/image7.png"/><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D7774-7A88-4F54-BFD3-3FF1A5B6D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26</Pages>
  <Words>5947</Words>
  <Characters>33903</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dc:creator>
  <cp:keywords/>
  <dc:description/>
  <cp:lastModifiedBy>jfoerst</cp:lastModifiedBy>
  <cp:revision>6</cp:revision>
  <dcterms:created xsi:type="dcterms:W3CDTF">2011-10-07T02:51:00Z</dcterms:created>
  <dcterms:modified xsi:type="dcterms:W3CDTF">2011-10-07T19:36:00Z</dcterms:modified>
</cp:coreProperties>
</file>